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742328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 Бубновым В.А.</w:t>
      </w:r>
    </w:p>
    <w:p w:rsidR="00C55D0C" w:rsidRDefault="00C55D0C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C55D0C">
        <w:rPr>
          <w:rFonts w:ascii="Arial" w:eastAsia="Calibri" w:hAnsi="Arial" w:cs="Arial"/>
          <w:sz w:val="26"/>
          <w:szCs w:val="26"/>
        </w:rPr>
        <w:t>26</w:t>
      </w:r>
      <w:r w:rsidR="00907436">
        <w:rPr>
          <w:rFonts w:ascii="Arial" w:eastAsia="Calibri" w:hAnsi="Arial" w:cs="Arial"/>
          <w:sz w:val="26"/>
          <w:szCs w:val="26"/>
        </w:rPr>
        <w:t xml:space="preserve"> мая </w:t>
      </w:r>
      <w:r w:rsidR="00742328">
        <w:rPr>
          <w:rFonts w:ascii="Arial" w:eastAsia="Calibri" w:hAnsi="Arial" w:cs="Arial"/>
          <w:sz w:val="26"/>
          <w:szCs w:val="26"/>
        </w:rPr>
        <w:t>202</w:t>
      </w:r>
      <w:r w:rsidR="00C55D0C">
        <w:rPr>
          <w:rFonts w:ascii="Arial" w:eastAsia="Calibri" w:hAnsi="Arial" w:cs="Arial"/>
          <w:sz w:val="26"/>
          <w:szCs w:val="26"/>
        </w:rPr>
        <w:t>3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D86" w:rsidRDefault="00823D86" w:rsidP="00823D8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</w:t>
      </w:r>
      <w:r w:rsidR="00E335F5"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и его филиалах 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по программам высшего и среднего профессионального образования на 202</w:t>
      </w:r>
      <w:r w:rsidR="00C55D0C">
        <w:rPr>
          <w:rFonts w:ascii="Times New Roman" w:eastAsia="Calibri" w:hAnsi="Times New Roman"/>
          <w:b/>
          <w:color w:val="000000"/>
          <w:sz w:val="28"/>
          <w:szCs w:val="28"/>
        </w:rPr>
        <w:t>3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/</w:t>
      </w:r>
      <w:r w:rsidR="006A4BB5">
        <w:rPr>
          <w:rFonts w:ascii="Times New Roman" w:eastAsia="Calibri" w:hAnsi="Times New Roman"/>
          <w:b/>
          <w:color w:val="000000"/>
          <w:sz w:val="28"/>
          <w:szCs w:val="28"/>
        </w:rPr>
        <w:t>20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2</w:t>
      </w:r>
      <w:r w:rsidR="00C55D0C">
        <w:rPr>
          <w:rFonts w:ascii="Times New Roman" w:eastAsia="Calibri" w:hAnsi="Times New Roman"/>
          <w:b/>
          <w:color w:val="000000"/>
          <w:sz w:val="28"/>
          <w:szCs w:val="28"/>
        </w:rPr>
        <w:t>4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учебный год</w:t>
      </w:r>
    </w:p>
    <w:p w:rsidR="00C55D0C" w:rsidRPr="006378E0" w:rsidRDefault="00C55D0C" w:rsidP="00823D8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23D86" w:rsidRDefault="00C55D0C" w:rsidP="00823D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законом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декабря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2022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466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ФЗ 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федеральном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бюджете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2023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плановый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90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2025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науки и высшего образования Российской Федерации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6н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 5 статьи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</w:t>
      </w:r>
      <w:r w:rsidRPr="00F9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Российской Федерации от 29 декабря 2012 г. № 273-ФЗ «Об образовании в Российской Федерации», Положением № 09-12-26 «О</w:t>
      </w:r>
      <w:r w:rsidRPr="00F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снижения стоимости платных образовательных услуг по договорам об оказании платных образовательных услуг в ФГБОУ ВО «БГУ», утвержденного </w:t>
      </w:r>
      <w:r w:rsidRP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ФГБОУ ВО «БГУ» от 29 апреля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 10),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ФГБОУ ВО «БГУ», </w:t>
      </w:r>
      <w:r w:rsidR="00823D86" w:rsidRPr="00C55D0C">
        <w:rPr>
          <w:rFonts w:ascii="Times New Roman" w:hAnsi="Times New Roman"/>
          <w:sz w:val="28"/>
          <w:szCs w:val="28"/>
        </w:rPr>
        <w:t>ученый совет ФГБОУ ВО «БГУ»</w:t>
      </w:r>
    </w:p>
    <w:p w:rsidR="00823D86" w:rsidRDefault="00823D86" w:rsidP="004674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РЕШИЛ:</w:t>
      </w:r>
    </w:p>
    <w:p w:rsidR="00C55D0C" w:rsidRPr="006378E0" w:rsidRDefault="00C55D0C" w:rsidP="00C55D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3D86" w:rsidRPr="006378E0" w:rsidRDefault="00C9243B" w:rsidP="00C5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1. 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3BE5"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обучения в ФГБОУ ВО «БГУ» (головной вуз)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высшего образования в 202</w:t>
      </w:r>
      <w:r w:rsid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55D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граждан Российской Федерации, лиц без гражданства и иностранных граждан ближнего зарубежья </w:t>
      </w:r>
      <w:r w:rsidR="00823D86" w:rsidRPr="006378E0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23D86" w:rsidRPr="006378E0" w:rsidRDefault="00C9243B" w:rsidP="00C5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2. </w:t>
      </w:r>
      <w:r w:rsidR="00823D86" w:rsidRPr="006378E0">
        <w:rPr>
          <w:rFonts w:ascii="Times New Roman" w:hAnsi="Times New Roman" w:cs="Times New Roman"/>
          <w:sz w:val="28"/>
          <w:szCs w:val="28"/>
        </w:rPr>
        <w:t>Утвердить стоимость обучения в ФГБОУ ВО «БГУ»</w:t>
      </w:r>
      <w:r w:rsidR="005A4533">
        <w:rPr>
          <w:rFonts w:ascii="Times New Roman" w:hAnsi="Times New Roman" w:cs="Times New Roman"/>
          <w:sz w:val="28"/>
          <w:szCs w:val="28"/>
        </w:rPr>
        <w:t xml:space="preserve"> (головной вуз)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 по программам высшего образования в 202</w:t>
      </w:r>
      <w:r w:rsidR="00C55D0C">
        <w:rPr>
          <w:rFonts w:ascii="Times New Roman" w:hAnsi="Times New Roman" w:cs="Times New Roman"/>
          <w:sz w:val="28"/>
          <w:szCs w:val="28"/>
        </w:rPr>
        <w:t>3</w:t>
      </w:r>
      <w:r w:rsidR="00823D86" w:rsidRPr="006378E0">
        <w:rPr>
          <w:rFonts w:ascii="Times New Roman" w:hAnsi="Times New Roman" w:cs="Times New Roman"/>
          <w:sz w:val="28"/>
          <w:szCs w:val="28"/>
        </w:rPr>
        <w:t>/202</w:t>
      </w:r>
      <w:r w:rsidR="00C55D0C">
        <w:rPr>
          <w:rFonts w:ascii="Times New Roman" w:hAnsi="Times New Roman" w:cs="Times New Roman"/>
          <w:sz w:val="28"/>
          <w:szCs w:val="28"/>
        </w:rPr>
        <w:t>4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 учебном году для иностранных граждан дальнего зарубежья (приложение № 2).</w:t>
      </w:r>
    </w:p>
    <w:p w:rsidR="00823D86" w:rsidRPr="006378E0" w:rsidRDefault="00C9243B" w:rsidP="00C5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3. </w:t>
      </w:r>
      <w:r w:rsidR="00823D86" w:rsidRPr="006378E0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в ФГБОУ ВО «БГУ» (головной вуз) по программам среднего профессионального образования в 202</w:t>
      </w:r>
      <w:r w:rsidR="00C55D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C55D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  <w:r w:rsidR="00823D86" w:rsidRPr="006378E0">
        <w:rPr>
          <w:rFonts w:ascii="Times New Roman" w:hAnsi="Times New Roman" w:cs="Times New Roman"/>
          <w:sz w:val="28"/>
          <w:szCs w:val="28"/>
        </w:rPr>
        <w:t>(приложение №</w:t>
      </w:r>
      <w:r w:rsidR="005B72EF" w:rsidRPr="006378E0">
        <w:rPr>
          <w:rFonts w:ascii="Times New Roman" w:hAnsi="Times New Roman" w:cs="Times New Roman"/>
          <w:sz w:val="28"/>
          <w:szCs w:val="28"/>
        </w:rPr>
        <w:t xml:space="preserve"> </w:t>
      </w:r>
      <w:r w:rsidR="00823D86" w:rsidRPr="006378E0">
        <w:rPr>
          <w:rFonts w:ascii="Times New Roman" w:hAnsi="Times New Roman" w:cs="Times New Roman"/>
          <w:sz w:val="28"/>
          <w:szCs w:val="28"/>
        </w:rPr>
        <w:t>3).</w:t>
      </w:r>
    </w:p>
    <w:p w:rsidR="00E335F5" w:rsidRPr="006378E0" w:rsidRDefault="00C9243B" w:rsidP="00C5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4. </w:t>
      </w:r>
      <w:r w:rsidR="00E335F5" w:rsidRPr="006378E0">
        <w:rPr>
          <w:rFonts w:ascii="Times New Roman" w:hAnsi="Times New Roman"/>
          <w:sz w:val="28"/>
          <w:szCs w:val="28"/>
        </w:rPr>
        <w:t>Утвердить стоимость обучения в филиале ФГБОУ ВО «БГУ» в г. Братске по программам высшего образования в 202</w:t>
      </w:r>
      <w:r w:rsidR="00C55D0C">
        <w:rPr>
          <w:rFonts w:ascii="Times New Roman" w:hAnsi="Times New Roman"/>
          <w:sz w:val="28"/>
          <w:szCs w:val="28"/>
        </w:rPr>
        <w:t>3</w:t>
      </w:r>
      <w:r w:rsidR="00E335F5" w:rsidRPr="006378E0">
        <w:rPr>
          <w:rFonts w:ascii="Times New Roman" w:hAnsi="Times New Roman"/>
          <w:sz w:val="28"/>
          <w:szCs w:val="28"/>
        </w:rPr>
        <w:t>/202</w:t>
      </w:r>
      <w:r w:rsidR="00C55D0C">
        <w:rPr>
          <w:rFonts w:ascii="Times New Roman" w:hAnsi="Times New Roman"/>
          <w:sz w:val="28"/>
          <w:szCs w:val="28"/>
        </w:rPr>
        <w:t>4</w:t>
      </w:r>
      <w:r w:rsidR="00E335F5" w:rsidRPr="006378E0">
        <w:rPr>
          <w:rFonts w:ascii="Times New Roman" w:hAnsi="Times New Roman"/>
          <w:sz w:val="28"/>
          <w:szCs w:val="28"/>
        </w:rPr>
        <w:t xml:space="preserve"> учебном году (приложение №</w:t>
      </w:r>
      <w:r w:rsidR="00C55D0C">
        <w:rPr>
          <w:rFonts w:ascii="Times New Roman" w:hAnsi="Times New Roman"/>
          <w:sz w:val="28"/>
          <w:szCs w:val="28"/>
        </w:rPr>
        <w:t> </w:t>
      </w:r>
      <w:r w:rsidR="00E335F5" w:rsidRPr="006378E0">
        <w:rPr>
          <w:rFonts w:ascii="Times New Roman" w:hAnsi="Times New Roman"/>
          <w:sz w:val="28"/>
          <w:szCs w:val="28"/>
        </w:rPr>
        <w:t>4).</w:t>
      </w:r>
    </w:p>
    <w:p w:rsidR="00E335F5" w:rsidRDefault="00C9243B" w:rsidP="00C5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5. </w:t>
      </w:r>
      <w:r w:rsidR="00E335F5" w:rsidRPr="006378E0">
        <w:rPr>
          <w:rFonts w:ascii="Times New Roman" w:hAnsi="Times New Roman"/>
          <w:sz w:val="28"/>
          <w:szCs w:val="28"/>
        </w:rPr>
        <w:t xml:space="preserve">Филиалам ФГБОУ ВО «БГУ» в г. Усть-Илимске и г. Чите (Читинскому институту) самостоятельно локальными нормативными актами установить </w:t>
      </w:r>
      <w:r w:rsidR="00E335F5" w:rsidRPr="006378E0">
        <w:rPr>
          <w:rFonts w:ascii="Times New Roman" w:hAnsi="Times New Roman"/>
          <w:sz w:val="28"/>
          <w:szCs w:val="28"/>
        </w:rPr>
        <w:lastRenderedPageBreak/>
        <w:t>стоимость обучения по договорам об оказании платных образовательных услуг по программам высшего и среднего профессионального образования.</w:t>
      </w:r>
    </w:p>
    <w:p w:rsidR="00E04DD8" w:rsidRDefault="00E04DD8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D0C" w:rsidRPr="006378E0" w:rsidRDefault="00C55D0C" w:rsidP="00C9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D86" w:rsidRPr="006378E0" w:rsidRDefault="00823D86" w:rsidP="00823D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Председатель ученого совета</w:t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="006378E0">
        <w:rPr>
          <w:rFonts w:ascii="Times New Roman" w:hAnsi="Times New Roman"/>
          <w:sz w:val="28"/>
          <w:szCs w:val="28"/>
        </w:rPr>
        <w:tab/>
      </w:r>
      <w:r w:rsidRPr="006378E0">
        <w:rPr>
          <w:rFonts w:ascii="Times New Roman" w:hAnsi="Times New Roman"/>
          <w:sz w:val="28"/>
          <w:szCs w:val="28"/>
        </w:rPr>
        <w:t>В.В. Игнатенко</w:t>
      </w:r>
    </w:p>
    <w:p w:rsidR="00823D86" w:rsidRPr="006378E0" w:rsidRDefault="00823D86" w:rsidP="00823D86">
      <w:pPr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br w:type="page"/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 w:rsidR="00C55D0C">
        <w:rPr>
          <w:rFonts w:ascii="Times New Roman" w:hAnsi="Times New Roman"/>
          <w:sz w:val="28"/>
          <w:szCs w:val="28"/>
        </w:rPr>
        <w:t>26</w:t>
      </w:r>
      <w:r w:rsidR="00F14DBA">
        <w:rPr>
          <w:rFonts w:ascii="Times New Roman" w:hAnsi="Times New Roman"/>
          <w:sz w:val="28"/>
          <w:szCs w:val="28"/>
        </w:rPr>
        <w:t xml:space="preserve">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 w:rsidR="00C55D0C">
        <w:rPr>
          <w:rFonts w:ascii="Times New Roman" w:hAnsi="Times New Roman"/>
          <w:sz w:val="28"/>
          <w:szCs w:val="28"/>
        </w:rPr>
        <w:t>3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823D86" w:rsidRPr="006378E0" w:rsidRDefault="00823D86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(протокол № </w:t>
      </w:r>
      <w:r w:rsidR="00AE2E4F" w:rsidRPr="006378E0">
        <w:rPr>
          <w:rFonts w:ascii="Times New Roman" w:hAnsi="Times New Roman"/>
          <w:sz w:val="28"/>
          <w:szCs w:val="28"/>
        </w:rPr>
        <w:t>1</w:t>
      </w:r>
      <w:r w:rsidR="00C55D0C"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D23798" w:rsidRDefault="00D23798" w:rsidP="00823D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5D0C" w:rsidRPr="00E51A6F" w:rsidRDefault="00C55D0C" w:rsidP="00C55D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 обучения в ФГБОУ ВО «БГУ» (головной вуз) 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программам высшего образования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для граждан Российской Федерации, лиц без гражданства и иностранных граждан ближнего зарубежья</w:t>
      </w:r>
      <w:r w:rsidR="005A4533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C55D0C" w:rsidRPr="007A7AF1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7A7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период оплаты, стоимость и сроки обучения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форме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по программам высшего образов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(далее – ВО)</w:t>
      </w:r>
      <w:r w:rsidRPr="00C3034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D0C" w:rsidRPr="007A7AF1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(</w:t>
      </w:r>
      <w:r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C55D0C" w:rsidRPr="00266A33" w:rsidTr="00C55D0C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C55D0C" w:rsidRPr="00213A41" w:rsidRDefault="00C55D0C" w:rsidP="00C55D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229 930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13A4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5D0C" w:rsidRPr="00266A33" w:rsidTr="00C55D0C">
        <w:trPr>
          <w:trHeight w:val="65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</w:t>
            </w:r>
          </w:p>
        </w:tc>
      </w:tr>
      <w:tr w:rsidR="00C55D0C" w:rsidRPr="00266A33" w:rsidTr="00C55D0C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13A4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5D0C" w:rsidRPr="00266A33" w:rsidTr="00C55D0C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  <w:tr w:rsidR="00C55D0C" w:rsidRPr="007A7AF1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232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</w:tr>
    </w:tbl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D0C" w:rsidRPr="007A7AF1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1.2.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(</w:t>
      </w:r>
      <w:r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2, 3, 4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C55D0C" w:rsidRPr="00266A33" w:rsidTr="00C55D0C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C55D0C" w:rsidRPr="00213A41" w:rsidRDefault="00C55D0C" w:rsidP="00C55D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</w:tr>
      <w:tr w:rsidR="00C55D0C" w:rsidRPr="00266A33" w:rsidTr="00C55D0C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204 140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101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13A4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5D0C" w:rsidRPr="00266A33" w:rsidTr="00C55D0C">
        <w:trPr>
          <w:trHeight w:val="65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CC1EF2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en-US" w:eastAsia="ru-RU"/>
              </w:rPr>
            </w:pPr>
            <w:r w:rsidRPr="00CC1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C1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520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Русско-французская программа*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5D0C" w:rsidRPr="00266A33" w:rsidTr="00C55D0C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266A33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232" w:type="dxa"/>
            <w:shd w:val="clear" w:color="000000" w:fill="FFFFFF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55D0C" w:rsidRPr="007A7AF1" w:rsidTr="00C55D0C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232" w:type="dxa"/>
            <w:shd w:val="clear" w:color="000000" w:fill="FFFFFF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C55D0C" w:rsidRPr="00A968E1" w:rsidRDefault="00C55D0C" w:rsidP="00C55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68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*студентам, обучающимся по русско-французской программе двойного дипломирования, выдается дополнительное соглашение о стоимости французской части учебного плана (см. п. 6 настоящего приказа)</w:t>
      </w:r>
    </w:p>
    <w:p w:rsidR="00C55D0C" w:rsidRPr="00765D12" w:rsidRDefault="00C55D0C" w:rsidP="00C55D0C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1.3. </w:t>
      </w:r>
      <w:r w:rsidRPr="0076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направлениям / программам магистратуры (с нормативным сроком обучения и периодом оплаты – 2 года) </w:t>
      </w:r>
      <w:r w:rsidRPr="00721F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 курсов</w:t>
      </w:r>
      <w:r w:rsidRPr="0076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3204"/>
      </w:tblGrid>
      <w:tr w:rsidR="00C55D0C" w:rsidRPr="00266A33" w:rsidTr="00C55D0C">
        <w:trPr>
          <w:trHeight w:val="463"/>
          <w:tblHeader/>
          <w:jc w:val="center"/>
        </w:trPr>
        <w:tc>
          <w:tcPr>
            <w:tcW w:w="6081" w:type="dxa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/ программы магистратуры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209 210 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CC1EF2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266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CC1EF2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trHeight w:val="142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отношения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266A33" w:rsidTr="00C55D0C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  <w:tr w:rsidR="00C55D0C" w:rsidRPr="007A7AF1" w:rsidTr="00C55D0C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186 170</w:t>
            </w:r>
          </w:p>
        </w:tc>
      </w:tr>
    </w:tbl>
    <w:p w:rsidR="00C55D0C" w:rsidRPr="00765D12" w:rsidRDefault="00C55D0C" w:rsidP="00C55D0C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1.4. </w:t>
      </w:r>
      <w:r w:rsidRPr="0076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направлениям / программам магистратуры (с нормативным сроком обучения и периодом оплаты – 2 года) </w:t>
      </w:r>
      <w:r w:rsidRPr="00721F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 курс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76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3204"/>
      </w:tblGrid>
      <w:tr w:rsidR="00C55D0C" w:rsidRPr="00266A33" w:rsidTr="00C55D0C">
        <w:trPr>
          <w:trHeight w:val="463"/>
          <w:tblHeader/>
          <w:jc w:val="center"/>
        </w:trPr>
        <w:tc>
          <w:tcPr>
            <w:tcW w:w="6081" w:type="dxa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/ программы магистратуры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217 330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01260F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266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01260F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175 130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trHeight w:val="142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266A33" w:rsidTr="00C55D0C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266A33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C55D0C" w:rsidRPr="007A7AF1" w:rsidTr="00C55D0C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D0C" w:rsidRPr="00266A33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</w:tbl>
    <w:p w:rsidR="00C55D0C" w:rsidRPr="007A7AF1" w:rsidRDefault="00C55D0C" w:rsidP="00C55D0C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1.5.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группам научных специальностей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аспирантуры (с нормативным сроком обучения и периодом оплаты – 3 года</w:t>
      </w:r>
      <w:r w:rsidRPr="00721F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 </w:t>
      </w:r>
      <w:r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курса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C55D0C" w:rsidRPr="00266A2B" w:rsidTr="00C55D0C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222 920 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229 520 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222 920 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222 920 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222 920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222 920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222 920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222 920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C55D0C" w:rsidRPr="00266A2B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222 920</w:t>
            </w:r>
          </w:p>
        </w:tc>
      </w:tr>
    </w:tbl>
    <w:p w:rsidR="00C55D0C" w:rsidRPr="007A7AF1" w:rsidRDefault="00C55D0C" w:rsidP="00C55D0C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1.6.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группам научных специальностей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аспирантуры (с нормативным сроком обучения и периодом оплаты – 3 года) </w:t>
      </w:r>
      <w:r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C55D0C" w:rsidRPr="00266A2B" w:rsidTr="00C55D0C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186 200 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C55D0C" w:rsidRPr="00721F79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194 120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266A2B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983DBD" w:rsidRDefault="00C55D0C" w:rsidP="00C55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C55D0C" w:rsidRPr="00266A2B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FB0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</w:tr>
    </w:tbl>
    <w:p w:rsidR="00C55D0C" w:rsidRPr="007A7AF1" w:rsidRDefault="00C55D0C" w:rsidP="00C55D0C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1.7.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направлениям аспирантуры (с нормативным сроком обучения и периодом оплаты – 3 и 4 года) </w:t>
      </w:r>
      <w:r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3, 4 курсов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C55D0C" w:rsidRPr="007A7AF1" w:rsidTr="00C55D0C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Направления аспирантуры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186 200 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техника*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194 12</w:t>
            </w: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Юриспруденция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3124" w:type="dxa"/>
            <w:shd w:val="clear" w:color="auto" w:fill="auto"/>
          </w:tcPr>
          <w:p w:rsidR="00C55D0C" w:rsidRPr="00266A33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186 200</w:t>
            </w:r>
          </w:p>
        </w:tc>
      </w:tr>
    </w:tbl>
    <w:p w:rsidR="00C55D0C" w:rsidRPr="007A7AF1" w:rsidRDefault="00C55D0C" w:rsidP="00C5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7A7A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нормативный срок обучения и период оплаты </w:t>
      </w:r>
      <w:r w:rsidRPr="00862EA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4 года</w:t>
      </w:r>
    </w:p>
    <w:p w:rsidR="00C55D0C" w:rsidRPr="00A42A39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период оплаты, стоимость и сроки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в</w:t>
      </w:r>
      <w:r w:rsidRPr="00A42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форме обучения с применением дистанционных образовательных технологий: </w:t>
      </w:r>
    </w:p>
    <w:p w:rsidR="00C55D0C" w:rsidRPr="00A42A39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Pr="00A42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программам бакалавриата (с нормативным сроком обучения и периодом оплаты – 4,5 года) </w:t>
      </w:r>
      <w:r w:rsidRPr="00F544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студентов 4 и 5 курсов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C55D0C" w:rsidRPr="00A42A39" w:rsidTr="00C55D0C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center"/>
            <w:hideMark/>
          </w:tcPr>
          <w:p w:rsidR="00C55D0C" w:rsidRPr="00BF3B8E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/ программы бакалавриата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55D0C" w:rsidRPr="00A42A39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A42A39" w:rsidTr="00C55D0C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C55D0C" w:rsidRPr="00A42A39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A42A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55D0C" w:rsidRPr="00A42A39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65 930 </w:t>
            </w:r>
          </w:p>
        </w:tc>
      </w:tr>
      <w:tr w:rsidR="00C55D0C" w:rsidRPr="00A42A39" w:rsidTr="00C55D0C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C55D0C" w:rsidRPr="00A42A39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A42A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Бухгалтерский и налоговый учет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C55D0C" w:rsidRPr="00A42A39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65 930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C55D0C" w:rsidRPr="00A42A39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65 930</w:t>
            </w:r>
          </w:p>
        </w:tc>
      </w:tr>
    </w:tbl>
    <w:p w:rsidR="00C55D0C" w:rsidRPr="007A7AF1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Установить период оплаты, стоимость и сроки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 в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и очно-заочной форма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обучения: </w:t>
      </w:r>
    </w:p>
    <w:p w:rsidR="00C55D0C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направлениям бакалавриата (с нормативным сроком обучения и периодом оплаты – 4,5 года), специальностям (с нормативным сроком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 и периодом оплаты – 5,5 лет) </w:t>
      </w:r>
    </w:p>
    <w:p w:rsidR="00C55D0C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9B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3404"/>
        <w:gridCol w:w="2413"/>
      </w:tblGrid>
      <w:tr w:rsidR="00C55D0C" w:rsidRPr="007A7AF1" w:rsidTr="00C55D0C">
        <w:trPr>
          <w:trHeight w:val="562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BF3B8E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40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Менеджмент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31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</w:p>
        </w:tc>
      </w:tr>
      <w:tr w:rsidR="00C55D0C" w:rsidRPr="007A7AF1" w:rsidTr="00C55D0C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40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</w:tbl>
    <w:p w:rsidR="00C55D0C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2 для студентов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курса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2410"/>
      </w:tblGrid>
      <w:tr w:rsidR="00C55D0C" w:rsidRPr="007A7AF1" w:rsidTr="00C55D0C">
        <w:trPr>
          <w:trHeight w:val="838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BF3B8E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C843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16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3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C843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166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3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</w:p>
        </w:tc>
      </w:tr>
      <w:tr w:rsidR="00C55D0C" w:rsidRPr="007A7AF1" w:rsidTr="00C55D0C">
        <w:trPr>
          <w:trHeight w:val="261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30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118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63 300</w:t>
            </w:r>
          </w:p>
        </w:tc>
      </w:tr>
    </w:tbl>
    <w:p w:rsidR="00C55D0C" w:rsidRPr="007A7AF1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для студентов</w:t>
      </w:r>
      <w:r w:rsidRPr="00770D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4 и 5</w:t>
      </w:r>
      <w:r w:rsidRPr="00770D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699"/>
        <w:gridCol w:w="1700"/>
        <w:gridCol w:w="1984"/>
      </w:tblGrid>
      <w:tr w:rsidR="00C55D0C" w:rsidRPr="007A7AF1" w:rsidTr="00C55D0C">
        <w:trPr>
          <w:trHeight w:val="231"/>
          <w:jc w:val="center"/>
        </w:trPr>
        <w:tc>
          <w:tcPr>
            <w:tcW w:w="3962" w:type="dxa"/>
            <w:vMerge w:val="restart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399" w:type="dxa"/>
            <w:gridSpan w:val="2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2" w:type="dxa"/>
            <w:vMerge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2021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2021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5D0C" w:rsidRPr="00FB0ED9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Психология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D0C" w:rsidRPr="007A7AF1" w:rsidTr="00C55D0C">
        <w:trPr>
          <w:trHeight w:val="303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699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55D0C" w:rsidRPr="005B1C4F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 для студентов</w:t>
      </w:r>
      <w:r w:rsidRPr="005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 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3827"/>
      </w:tblGrid>
      <w:tr w:rsidR="00C55D0C" w:rsidRPr="007A7AF1" w:rsidTr="00C55D0C">
        <w:trPr>
          <w:trHeight w:val="157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701" w:type="dxa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C55D0C" w:rsidRPr="00BF3B8E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  <w:r w:rsidRPr="00BF3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D0C" w:rsidRPr="007A7AF1" w:rsidTr="00C55D0C">
        <w:trPr>
          <w:trHeight w:val="303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Психология служебной деятельности </w:t>
            </w:r>
          </w:p>
        </w:tc>
        <w:tc>
          <w:tcPr>
            <w:tcW w:w="1701" w:type="dxa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3827" w:type="dxa"/>
            <w:shd w:val="clear" w:color="000000" w:fill="FFFFFF"/>
          </w:tcPr>
          <w:p w:rsidR="00C55D0C" w:rsidRPr="004E30CA" w:rsidRDefault="00C55D0C" w:rsidP="00C55D0C">
            <w:pPr>
              <w:spacing w:after="0" w:line="240" w:lineRule="auto"/>
              <w:jc w:val="center"/>
              <w:rPr>
                <w:strike/>
              </w:rPr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52 960</w:t>
            </w:r>
            <w:r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D0C" w:rsidRPr="007A7AF1" w:rsidTr="00C55D0C">
        <w:trPr>
          <w:trHeight w:val="261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701" w:type="dxa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27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52 960</w:t>
            </w:r>
          </w:p>
        </w:tc>
      </w:tr>
      <w:tr w:rsidR="00C55D0C" w:rsidRPr="007A7AF1" w:rsidTr="00C55D0C">
        <w:trPr>
          <w:trHeight w:val="307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701" w:type="dxa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27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52 960</w:t>
            </w:r>
          </w:p>
        </w:tc>
      </w:tr>
      <w:tr w:rsidR="00C55D0C" w:rsidRPr="007A7AF1" w:rsidTr="00C55D0C">
        <w:trPr>
          <w:trHeight w:val="272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C55D0C" w:rsidRPr="007A7AF1" w:rsidRDefault="00C55D0C" w:rsidP="00C5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701" w:type="dxa"/>
          </w:tcPr>
          <w:p w:rsidR="00C55D0C" w:rsidRPr="009B5D45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27" w:type="dxa"/>
            <w:shd w:val="clear" w:color="000000" w:fill="FFFFFF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9B5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52 960</w:t>
            </w:r>
          </w:p>
        </w:tc>
      </w:tr>
    </w:tbl>
    <w:p w:rsidR="00C55D0C" w:rsidRDefault="00C55D0C" w:rsidP="00C55D0C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7A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направлениям / программам магистратуры </w:t>
      </w:r>
      <w:r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</w:t>
      </w:r>
      <w:r w:rsidRPr="007A7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ормативным сроком обучения и периодом оплаты – 2,5 года)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студентов 1 курса</w:t>
      </w:r>
    </w:p>
    <w:p w:rsidR="00C55D0C" w:rsidRPr="005B1C4F" w:rsidRDefault="00C55D0C" w:rsidP="00C55D0C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3.2.1.  </w:t>
      </w:r>
      <w:r w:rsidRP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693"/>
        <w:gridCol w:w="2693"/>
      </w:tblGrid>
      <w:tr w:rsidR="00C55D0C" w:rsidRPr="007A7AF1" w:rsidTr="00C55D0C">
        <w:trPr>
          <w:trHeight w:val="181"/>
          <w:tblHeader/>
          <w:jc w:val="center"/>
        </w:trPr>
        <w:tc>
          <w:tcPr>
            <w:tcW w:w="3823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2693" w:type="dxa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  <w:tc>
          <w:tcPr>
            <w:tcW w:w="269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181"/>
          <w:tblHeader/>
          <w:jc w:val="center"/>
        </w:trPr>
        <w:tc>
          <w:tcPr>
            <w:tcW w:w="3823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2693" w:type="dxa"/>
          </w:tcPr>
          <w:p w:rsidR="00C55D0C" w:rsidRPr="00911F66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11F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чно-заочная</w:t>
            </w:r>
          </w:p>
        </w:tc>
        <w:tc>
          <w:tcPr>
            <w:tcW w:w="2693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80 000 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526B7D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526B7D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заочная, очно-заочная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526B7D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526B7D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526B7D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</w:tbl>
    <w:p w:rsidR="00C55D0C" w:rsidRPr="005B1C4F" w:rsidRDefault="00C55D0C" w:rsidP="00C55D0C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 </w:t>
      </w:r>
      <w:r w:rsidRP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768"/>
      </w:tblGrid>
      <w:tr w:rsidR="00C55D0C" w:rsidRPr="007A7AF1" w:rsidTr="00C55D0C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1985" w:type="dxa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  <w:tc>
          <w:tcPr>
            <w:tcW w:w="2768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1985" w:type="dxa"/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Прикладная 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Pr="00A936A0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Лесное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заочная, очно-заочная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2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Искусства и гуманитарные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73 850</w:t>
            </w:r>
          </w:p>
        </w:tc>
      </w:tr>
    </w:tbl>
    <w:p w:rsidR="00C55D0C" w:rsidRPr="007A7AF1" w:rsidRDefault="00C55D0C" w:rsidP="00C55D0C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2085"/>
        <w:gridCol w:w="2380"/>
      </w:tblGrid>
      <w:tr w:rsidR="00C55D0C" w:rsidRPr="007A7AF1" w:rsidTr="00C55D0C">
        <w:trPr>
          <w:trHeight w:val="181"/>
          <w:tblHeader/>
          <w:jc w:val="center"/>
        </w:trPr>
        <w:tc>
          <w:tcPr>
            <w:tcW w:w="4880" w:type="dxa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2085" w:type="dxa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  <w:tc>
          <w:tcPr>
            <w:tcW w:w="2380" w:type="dxa"/>
            <w:shd w:val="clear" w:color="auto" w:fill="auto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Статистика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Прикладная информатика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A936A0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A936A0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6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Водные биоресурсы и аквакультура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Pr="00A936A0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Психология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очно-</w:t>
            </w: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Торговое дело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Финансы и кредит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Социальная работа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4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24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Искусства и гуманитарные науки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Pr="007A7AF1" w:rsidRDefault="00C55D0C" w:rsidP="00C5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Лингвистика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0C" w:rsidRDefault="00C55D0C" w:rsidP="00C55D0C">
            <w:pPr>
              <w:spacing w:after="0" w:line="240" w:lineRule="auto"/>
              <w:jc w:val="center"/>
            </w:pPr>
            <w:r w:rsidRPr="0049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0C" w:rsidRDefault="00C55D0C" w:rsidP="00C55D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63 600</w:t>
            </w:r>
          </w:p>
        </w:tc>
      </w:tr>
    </w:tbl>
    <w:p w:rsidR="00C55D0C" w:rsidRPr="007A7AF1" w:rsidRDefault="00C55D0C" w:rsidP="00C55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аспирантуры (с нормативным сроком обучения и периодом оплаты – 4 года и 5 лет)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5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6"/>
        <w:gridCol w:w="2907"/>
      </w:tblGrid>
      <w:tr w:rsidR="00C55D0C" w:rsidRPr="007A7AF1" w:rsidTr="00C55D0C">
        <w:trPr>
          <w:trHeight w:val="188"/>
          <w:tblHeader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Направление аспирантуры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C55D0C" w:rsidRPr="007A7AF1" w:rsidRDefault="00C55D0C" w:rsidP="00C5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2907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49 370 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техника*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108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Юриспруденция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  <w:tr w:rsidR="00C55D0C" w:rsidRPr="007A7AF1" w:rsidTr="00C55D0C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C55D0C" w:rsidRPr="007A7AF1" w:rsidRDefault="00C55D0C" w:rsidP="00C55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Философия, этика и религиоведение</w:t>
            </w:r>
          </w:p>
        </w:tc>
        <w:tc>
          <w:tcPr>
            <w:tcW w:w="2907" w:type="dxa"/>
            <w:shd w:val="clear" w:color="auto" w:fill="auto"/>
          </w:tcPr>
          <w:p w:rsidR="00C55D0C" w:rsidRPr="00763071" w:rsidRDefault="00C55D0C" w:rsidP="00C55D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49 370</w:t>
            </w:r>
          </w:p>
        </w:tc>
      </w:tr>
    </w:tbl>
    <w:p w:rsidR="00C55D0C" w:rsidRPr="007A7AF1" w:rsidRDefault="00C55D0C" w:rsidP="00C5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AF1">
        <w:rPr>
          <w:rFonts w:ascii="Times New Roman" w:eastAsia="Times New Roman" w:hAnsi="Times New Roman" w:cs="Times New Roman"/>
          <w:sz w:val="24"/>
          <w:szCs w:val="28"/>
          <w:lang w:eastAsia="ru-RU"/>
        </w:rPr>
        <w:t>* нормативный срок обучения и период оплаты составляет 5 лет</w:t>
      </w:r>
    </w:p>
    <w:p w:rsidR="00C55D0C" w:rsidRDefault="00C55D0C" w:rsidP="00C55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D0C" w:rsidRDefault="00C55D0C" w:rsidP="00C55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Установить оплату за одновременное освоение второй (последующей) основной профессиональной образовательной программы ВО в заочной или очно-заочной формах в размере 60% от установленной.</w:t>
      </w:r>
    </w:p>
    <w:p w:rsidR="00C55D0C" w:rsidRPr="00D50627" w:rsidRDefault="00C55D0C" w:rsidP="00C5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выпускникам среднего профессионального образования Байкальского государственного университета / Колледжа Байкальского государственного университета, обучающимся в заочной или очно-заочной формах, плату за обучение в размере 80% от установленной, обучающимся 1 курса в очной форме стоимость обучения с максимальным размером скидки </w:t>
      </w:r>
      <w:r w:rsidRPr="00D50627">
        <w:rPr>
          <w:rFonts w:ascii="Times New Roman" w:hAnsi="Times New Roman" w:cs="Times New Roman"/>
          <w:sz w:val="28"/>
          <w:szCs w:val="28"/>
          <w:lang w:eastAsia="ru-RU"/>
        </w:rPr>
        <w:t>по программам бакалавриата –– 110 000 рублей, по программа специалитета – 122 000 рублей, стоимость обучения со сниженным размером скидки по программам бакалавриата – 140 000 рублей, по программам специалитета – 152 000 рублей.</w:t>
      </w:r>
    </w:p>
    <w:p w:rsidR="00C55D0C" w:rsidRPr="008321C2" w:rsidRDefault="00C55D0C" w:rsidP="00C55D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627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Установить оплату за обучение по русско-французским программам</w:t>
      </w:r>
      <w:r w:rsidRPr="008321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бакалавриата и магистратуры в университете «Лазурного берега» (г. Ницца, Франция) в следующих размерах: </w:t>
      </w:r>
    </w:p>
    <w:p w:rsidR="00C55D0C" w:rsidRPr="008321C2" w:rsidRDefault="00C55D0C" w:rsidP="00C55D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1C2">
        <w:rPr>
          <w:rFonts w:ascii="Times New Roman" w:eastAsia="Times New Roman" w:hAnsi="Times New Roman" w:cs="Times New Roman"/>
          <w:sz w:val="28"/>
          <w:szCs w:val="24"/>
          <w:lang w:eastAsia="ru-RU"/>
        </w:rPr>
        <w:t>– 3 курс – 1700 евро однократно на третьем курсе;</w:t>
      </w:r>
    </w:p>
    <w:p w:rsidR="00C55D0C" w:rsidRPr="008321C2" w:rsidRDefault="00C55D0C" w:rsidP="00C55D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1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4 курс – 900 евро за учебный год. </w:t>
      </w:r>
    </w:p>
    <w:p w:rsidR="00C55D0C" w:rsidRDefault="00C55D0C" w:rsidP="00C55D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Установить, что при переходе обучающихся на заочной форме обучения по программам подготовки научно-педагогических кадров в аспирантуре, принятых на обучение в соответствии с федеральными государственными образовательными стандартами или образовательными стандартами, на обучение по программам подготовки научных и научно-педагогических кадров в аспирантуре в соответствии с федеральными государственными требованиями, стоимость обучения устанавливается согласно пункту 3.3 настоящего при</w:t>
      </w:r>
      <w:r w:rsidR="005A4533">
        <w:rPr>
          <w:rFonts w:ascii="Times New Roman" w:hAnsi="Times New Roman" w:cs="Times New Roman"/>
          <w:sz w:val="28"/>
          <w:szCs w:val="28"/>
          <w:lang w:eastAsia="ru-RU"/>
        </w:rPr>
        <w:t>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Установить следующие периоды оплаты обучения по договорам об оказании платных образовательных услуг для студентов очной формы обучения по выбору заказчика:</w:t>
      </w:r>
    </w:p>
    <w:p w:rsidR="00C55D0C" w:rsidRDefault="00C55D0C" w:rsidP="00C55D0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учебный год; оплата осуществляется не позднее чем за 10 дней до начала учебного года;</w:t>
      </w:r>
    </w:p>
    <w:p w:rsidR="00C55D0C" w:rsidRDefault="00C55D0C" w:rsidP="00C55D0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семестрам (первый семестр – с 01 сентября по 31 декабря, второй семестр – 01 января по 30 июня), оплата осуществляется не позднее чем за 10 дней до начала семестра;</w:t>
      </w:r>
    </w:p>
    <w:p w:rsidR="00C55D0C" w:rsidRDefault="00C55D0C" w:rsidP="00C55D0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помесячно, оплата осуществляется не позднее чем за 10 дней до начала месяца.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семестров рассчитывается пропорционально длительности периода по месяцам из расчета десяти месяцев учебного года.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Установить следующие периоды оплаты обучения по договорам об оказании платных образовательных услуг для студентов заочной и очно-заочной форм обучения по выбору заказчика:</w:t>
      </w:r>
    </w:p>
    <w:p w:rsidR="00C55D0C" w:rsidRDefault="00C55D0C" w:rsidP="00C55D0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 учебный год;</w:t>
      </w:r>
    </w:p>
    <w:p w:rsidR="00C55D0C" w:rsidRDefault="00C55D0C" w:rsidP="00C55D0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Студентам первого курса заочной формы обучения оплату за первый семестр первого курса осуществлять до 01 октября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из расчета 40% от годовой стоимости обучения, очной и очно-заочной форм обучения – не позднее 3-х дней до даты зачисления.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10. Установить </w:t>
      </w:r>
      <w:r w:rsidRPr="00291E6D">
        <w:rPr>
          <w:rFonts w:ascii="Times New Roman" w:hAnsi="Times New Roman" w:cs="Times New Roman"/>
          <w:sz w:val="28"/>
          <w:szCs w:val="28"/>
        </w:rPr>
        <w:t xml:space="preserve">специальную скидку обучающимся в очной форме в филиале ФГБОУ ВО «БГУ» в г. Братске и переведенным для обучения в </w:t>
      </w:r>
      <w:r w:rsidRPr="00D50627">
        <w:rPr>
          <w:rFonts w:ascii="Times New Roman" w:hAnsi="Times New Roman" w:cs="Times New Roman"/>
          <w:sz w:val="28"/>
          <w:szCs w:val="28"/>
        </w:rPr>
        <w:t>головной вуз, в виде сниженной стоимости обучения – 60 000 рублей за</w:t>
      </w:r>
      <w:r w:rsidRPr="00291E6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55D0C" w:rsidRDefault="00C55D0C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55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C6B3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становить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стоимость обучения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скидок 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обучающи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программам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  <w:r w:rsidR="005A453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A4533" w:rsidRPr="007A7AF1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11.1. 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982"/>
        <w:gridCol w:w="1681"/>
        <w:gridCol w:w="155"/>
        <w:gridCol w:w="1828"/>
        <w:gridCol w:w="8"/>
      </w:tblGrid>
      <w:tr w:rsidR="005A4533" w:rsidRPr="005A4533" w:rsidTr="005A4533">
        <w:trPr>
          <w:gridAfter w:val="1"/>
          <w:wAfter w:w="8" w:type="dxa"/>
          <w:trHeight w:val="561"/>
          <w:tblHeader/>
          <w:jc w:val="right"/>
        </w:trPr>
        <w:tc>
          <w:tcPr>
            <w:tcW w:w="3810" w:type="dxa"/>
            <w:vMerge w:val="restart"/>
            <w:shd w:val="clear" w:color="auto" w:fill="auto"/>
            <w:vAlign w:val="center"/>
          </w:tcPr>
          <w:p w:rsidR="005A4533" w:rsidRPr="005A45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бакалавриата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A4533" w:rsidRPr="005A45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681" w:type="dxa"/>
            <w:shd w:val="clear" w:color="auto" w:fill="auto"/>
          </w:tcPr>
          <w:p w:rsidR="005A4533" w:rsidRPr="005A4533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533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A4533" w:rsidRPr="005A4533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533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F217B0" w:rsidTr="005A4533">
        <w:trPr>
          <w:trHeight w:val="561"/>
          <w:tblHeader/>
          <w:jc w:val="right"/>
        </w:trPr>
        <w:tc>
          <w:tcPr>
            <w:tcW w:w="3810" w:type="dxa"/>
            <w:vMerge/>
            <w:shd w:val="clear" w:color="auto" w:fill="auto"/>
            <w:vAlign w:val="center"/>
            <w:hideMark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4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F217B0" w:rsidTr="005A4533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2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92010B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120 000 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140 000 </w:t>
            </w:r>
          </w:p>
        </w:tc>
      </w:tr>
      <w:tr w:rsidR="005A4533" w:rsidRPr="00F217B0" w:rsidTr="005A4533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82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82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229 930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82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195 550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4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15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5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6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Реклама и связи с общественностью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175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129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3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trHeight w:val="22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44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64"/>
          <w:tblHeader/>
          <w:jc w:val="right"/>
        </w:trPr>
        <w:tc>
          <w:tcPr>
            <w:tcW w:w="9456" w:type="dxa"/>
            <w:gridSpan w:val="5"/>
            <w:shd w:val="clear" w:color="auto" w:fill="auto"/>
            <w:vAlign w:val="center"/>
          </w:tcPr>
          <w:p w:rsidR="005A4533" w:rsidRPr="00D85B63" w:rsidRDefault="005A4533" w:rsidP="005A4533">
            <w:pPr>
              <w:spacing w:after="0" w:line="240" w:lineRule="auto"/>
              <w:jc w:val="center"/>
              <w:rPr>
                <w:b/>
              </w:rPr>
            </w:pPr>
            <w:r w:rsidRPr="00D85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</w:tr>
      <w:tr w:rsidR="005A4533" w:rsidRPr="00F217B0" w:rsidTr="005A4533">
        <w:trPr>
          <w:trHeight w:val="264"/>
          <w:tblHeader/>
          <w:jc w:val="right"/>
        </w:trPr>
        <w:tc>
          <w:tcPr>
            <w:tcW w:w="3810" w:type="dxa"/>
            <w:shd w:val="clear" w:color="auto" w:fill="auto"/>
            <w:vAlign w:val="center"/>
          </w:tcPr>
          <w:p w:rsidR="005A4533" w:rsidRPr="00F217B0" w:rsidRDefault="005A4533" w:rsidP="005A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5A4533" w:rsidRPr="006153C0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85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</w:p>
        </w:tc>
      </w:tr>
      <w:tr w:rsidR="005A4533" w:rsidRPr="00F217B0" w:rsidTr="005A4533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5A4533" w:rsidRPr="00D85B63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5A4533" w:rsidRPr="00F217B0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132 000 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217B0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533" w:rsidRPr="00F217B0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5A4533" w:rsidRPr="00F217B0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5A4533" w:rsidRPr="00F217B0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5A4533" w:rsidRPr="00F217B0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5A4533" w:rsidRPr="007A7AF1" w:rsidTr="005A4533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82" w:type="dxa"/>
            <w:shd w:val="clear" w:color="000000" w:fill="FFFFFF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E01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172 590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</w:tbl>
    <w:p w:rsidR="005A4533" w:rsidRPr="007A7AF1" w:rsidRDefault="005A4533" w:rsidP="00C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533" w:rsidRPr="007A7AF1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2, 3, 4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5</w:t>
      </w:r>
      <w:r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курсов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101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1701"/>
        <w:gridCol w:w="1533"/>
        <w:gridCol w:w="8"/>
        <w:gridCol w:w="8"/>
      </w:tblGrid>
      <w:tr w:rsidR="005A4533" w:rsidRPr="00F217B0" w:rsidTr="005A4533">
        <w:trPr>
          <w:gridAfter w:val="2"/>
          <w:wAfter w:w="16" w:type="dxa"/>
          <w:cantSplit/>
          <w:trHeight w:val="561"/>
          <w:tblHeader/>
          <w:jc w:val="right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:rsidR="005A4533" w:rsidRPr="00DC15FE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бакалавриата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701" w:type="dxa"/>
            <w:shd w:val="clear" w:color="auto" w:fill="auto"/>
          </w:tcPr>
          <w:p w:rsidR="005A4533" w:rsidRPr="00F217B0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533" w:type="dxa"/>
            <w:shd w:val="clear" w:color="auto" w:fill="auto"/>
          </w:tcPr>
          <w:p w:rsidR="005A4533" w:rsidRPr="00F217B0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F217B0" w:rsidTr="005A4533">
        <w:trPr>
          <w:gridAfter w:val="1"/>
          <w:wAfter w:w="8" w:type="dxa"/>
          <w:cantSplit/>
          <w:trHeight w:val="561"/>
          <w:tblHeader/>
          <w:jc w:val="right"/>
        </w:trPr>
        <w:tc>
          <w:tcPr>
            <w:tcW w:w="4673" w:type="dxa"/>
            <w:vMerge/>
            <w:shd w:val="clear" w:color="auto" w:fill="auto"/>
            <w:vAlign w:val="center"/>
            <w:hideMark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3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F217B0" w:rsidTr="005A4533">
        <w:trPr>
          <w:gridAfter w:val="1"/>
          <w:wAfter w:w="8" w:type="dxa"/>
          <w:trHeight w:val="24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120 000 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140 000 </w:t>
            </w:r>
          </w:p>
        </w:tc>
      </w:tr>
      <w:tr w:rsidR="005A4533" w:rsidRPr="00F217B0" w:rsidTr="005A4533">
        <w:trPr>
          <w:gridAfter w:val="1"/>
          <w:wAfter w:w="8" w:type="dxa"/>
          <w:trHeight w:val="24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4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204 140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4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169 320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4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6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40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154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62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5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60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6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61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37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37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Реклама и связи с общественностью</w:t>
            </w:r>
          </w:p>
        </w:tc>
        <w:tc>
          <w:tcPr>
            <w:tcW w:w="2268" w:type="dxa"/>
            <w:shd w:val="clear" w:color="000000" w:fill="FFFFFF"/>
          </w:tcPr>
          <w:p w:rsidR="005A4533" w:rsidRPr="00266A3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175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129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34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34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20"/>
          <w:tblHeader/>
          <w:jc w:val="right"/>
        </w:trPr>
        <w:tc>
          <w:tcPr>
            <w:tcW w:w="4673" w:type="dxa"/>
            <w:shd w:val="clear" w:color="auto" w:fill="auto"/>
            <w:vAlign w:val="bottom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266A33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F217B0" w:rsidRDefault="005A4533" w:rsidP="005A4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140 000</w:t>
            </w:r>
          </w:p>
        </w:tc>
      </w:tr>
      <w:tr w:rsidR="005A4533" w:rsidRPr="00F217B0" w:rsidTr="005A4533">
        <w:trPr>
          <w:gridAfter w:val="1"/>
          <w:wAfter w:w="8" w:type="dxa"/>
          <w:trHeight w:val="264"/>
          <w:tblHeader/>
          <w:jc w:val="right"/>
        </w:trPr>
        <w:tc>
          <w:tcPr>
            <w:tcW w:w="10183" w:type="dxa"/>
            <w:gridSpan w:val="5"/>
            <w:shd w:val="clear" w:color="auto" w:fill="auto"/>
            <w:vAlign w:val="center"/>
          </w:tcPr>
          <w:p w:rsidR="005A4533" w:rsidRPr="00DC15FE" w:rsidRDefault="005A4533" w:rsidP="005A4533">
            <w:pPr>
              <w:spacing w:after="0" w:line="240" w:lineRule="auto"/>
              <w:jc w:val="center"/>
              <w:rPr>
                <w:b/>
              </w:rPr>
            </w:pPr>
            <w:r w:rsidRPr="00DC1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5A4533" w:rsidRPr="00F217B0" w:rsidTr="005A4533">
        <w:trPr>
          <w:gridAfter w:val="1"/>
          <w:wAfter w:w="8" w:type="dxa"/>
          <w:trHeight w:val="264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CD31F2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DC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C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130 000 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150 000 </w:t>
            </w:r>
          </w:p>
        </w:tc>
      </w:tr>
      <w:tr w:rsidR="005A4533" w:rsidRPr="00F217B0" w:rsidTr="005A4533">
        <w:trPr>
          <w:gridAfter w:val="1"/>
          <w:wAfter w:w="8" w:type="dxa"/>
          <w:trHeight w:val="264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Русско-французская программа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FC2347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751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75114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130 000</w:t>
            </w:r>
          </w:p>
        </w:tc>
        <w:tc>
          <w:tcPr>
            <w:tcW w:w="1541" w:type="dxa"/>
            <w:gridSpan w:val="2"/>
            <w:shd w:val="clear" w:color="000000" w:fill="FFFFFF"/>
          </w:tcPr>
          <w:p w:rsidR="005A4533" w:rsidRPr="0075114E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</w:t>
            </w:r>
          </w:p>
        </w:tc>
      </w:tr>
      <w:tr w:rsidR="005A4533" w:rsidRPr="00F217B0" w:rsidTr="005A4533">
        <w:trPr>
          <w:trHeight w:val="264"/>
          <w:tblHeader/>
          <w:jc w:val="right"/>
        </w:trPr>
        <w:tc>
          <w:tcPr>
            <w:tcW w:w="10191" w:type="dxa"/>
            <w:gridSpan w:val="6"/>
            <w:shd w:val="clear" w:color="auto" w:fill="auto"/>
            <w:vAlign w:val="center"/>
          </w:tcPr>
          <w:p w:rsidR="005A4533" w:rsidRPr="00DC15F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5A4533" w:rsidRPr="00F217B0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Pr="00F217B0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5A4533" w:rsidRPr="00F217B0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Default="005A4533" w:rsidP="005A4533">
            <w:pPr>
              <w:jc w:val="center"/>
            </w:pPr>
            <w:r w:rsidRPr="00FB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5A4533" w:rsidRPr="00F217B0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Default="005A4533" w:rsidP="005A4533">
            <w:pPr>
              <w:jc w:val="center"/>
            </w:pPr>
            <w:r w:rsidRPr="00FB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5A4533" w:rsidRPr="00F217B0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Default="005A4533" w:rsidP="005A4533">
            <w:pPr>
              <w:jc w:val="center"/>
            </w:pPr>
            <w:r w:rsidRPr="00FB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5A4533" w:rsidRPr="00F217B0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Default="005A4533" w:rsidP="005A4533">
            <w:pPr>
              <w:jc w:val="center"/>
            </w:pPr>
            <w:r w:rsidRPr="00FB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F217B0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5A4533" w:rsidRPr="007A7AF1" w:rsidTr="005A4533">
        <w:trPr>
          <w:gridAfter w:val="1"/>
          <w:wAfter w:w="8" w:type="dxa"/>
          <w:trHeight w:val="9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5A4533" w:rsidRPr="00F217B0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A4533" w:rsidRDefault="005A4533" w:rsidP="005A4533">
            <w:pPr>
              <w:jc w:val="center"/>
            </w:pPr>
            <w:r w:rsidRPr="00FB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147 700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A4533" w:rsidRPr="0092010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541" w:type="dxa"/>
            <w:gridSpan w:val="2"/>
            <w:shd w:val="clear" w:color="000000" w:fill="FFFFFF"/>
            <w:vAlign w:val="center"/>
          </w:tcPr>
          <w:p w:rsidR="005A4533" w:rsidRPr="00C949EE" w:rsidRDefault="005A4533" w:rsidP="007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47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</w:tbl>
    <w:p w:rsidR="005A4533" w:rsidRDefault="005A4533" w:rsidP="005A45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скидка не предоставляется студентам </w:t>
      </w:r>
      <w:r w:rsidRPr="00E6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курса</w:t>
      </w:r>
      <w:r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поступившим в 2022 году</w:t>
      </w:r>
    </w:p>
    <w:p w:rsidR="005A4533" w:rsidRPr="006378E0" w:rsidRDefault="005A4533" w:rsidP="005A4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533" w:rsidRPr="007A7AF1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магистратуры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C454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tbl>
      <w:tblPr>
        <w:tblW w:w="9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1836"/>
        <w:gridCol w:w="1768"/>
        <w:gridCol w:w="68"/>
        <w:gridCol w:w="1828"/>
        <w:gridCol w:w="8"/>
      </w:tblGrid>
      <w:tr w:rsidR="005A4533" w:rsidRPr="007A7AF1" w:rsidTr="005A4533">
        <w:trPr>
          <w:gridAfter w:val="1"/>
          <w:wAfter w:w="8" w:type="dxa"/>
          <w:trHeight w:val="611"/>
          <w:tblHeader/>
          <w:jc w:val="right"/>
        </w:trPr>
        <w:tc>
          <w:tcPr>
            <w:tcW w:w="3868" w:type="dxa"/>
            <w:vMerge w:val="restart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магистратуры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обучения за год, в рублях</w:t>
            </w:r>
          </w:p>
        </w:tc>
        <w:tc>
          <w:tcPr>
            <w:tcW w:w="1768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7A7AF1" w:rsidTr="005A4533">
        <w:trPr>
          <w:trHeight w:val="736"/>
          <w:tblHeader/>
          <w:jc w:val="right"/>
        </w:trPr>
        <w:tc>
          <w:tcPr>
            <w:tcW w:w="3868" w:type="dxa"/>
            <w:vMerge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4"/>
            <w:vAlign w:val="center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131 000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151 000 </w:t>
            </w:r>
          </w:p>
        </w:tc>
      </w:tr>
      <w:tr w:rsidR="005A4533" w:rsidRPr="007A7AF1" w:rsidTr="005A4533">
        <w:trPr>
          <w:trHeight w:val="69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82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AC04BE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AC04B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Менеджмент / </w:t>
            </w:r>
            <w:r w:rsidRPr="00AC0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AC04B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AC04B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AC04BE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AC04B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AC04B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AC04B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151 000</w:t>
            </w:r>
          </w:p>
        </w:tc>
      </w:tr>
    </w:tbl>
    <w:p w:rsidR="00C55D0C" w:rsidRDefault="00C55D0C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33" w:rsidRPr="007A7AF1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магистратуры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C454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курса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1580"/>
        <w:gridCol w:w="1768"/>
        <w:gridCol w:w="68"/>
        <w:gridCol w:w="1828"/>
        <w:gridCol w:w="8"/>
      </w:tblGrid>
      <w:tr w:rsidR="005A4533" w:rsidRPr="007A7AF1" w:rsidTr="005A4533">
        <w:trPr>
          <w:gridAfter w:val="1"/>
          <w:wAfter w:w="8" w:type="dxa"/>
          <w:trHeight w:val="611"/>
          <w:tblHeader/>
          <w:jc w:val="right"/>
        </w:trPr>
        <w:tc>
          <w:tcPr>
            <w:tcW w:w="4124" w:type="dxa"/>
            <w:vMerge w:val="restart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магистратуры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обучения за год, в рублях</w:t>
            </w:r>
          </w:p>
        </w:tc>
        <w:tc>
          <w:tcPr>
            <w:tcW w:w="1768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7A7AF1" w:rsidTr="005A4533">
        <w:trPr>
          <w:trHeight w:val="736"/>
          <w:tblHeader/>
          <w:jc w:val="right"/>
        </w:trPr>
        <w:tc>
          <w:tcPr>
            <w:tcW w:w="4124" w:type="dxa"/>
            <w:vMerge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4"/>
            <w:vAlign w:val="center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131 000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217 </w:t>
            </w: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179 870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69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33" w:rsidRPr="0015070E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82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AC04BE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AC04B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AC0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AC04BE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AC04B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AC04BE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AC04BE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  <w:tr w:rsidR="005A4533" w:rsidRPr="007A7AF1" w:rsidTr="005A4533">
        <w:trPr>
          <w:trHeight w:val="315"/>
          <w:jc w:val="right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33" w:rsidRPr="0015070E" w:rsidRDefault="005A4533" w:rsidP="005A4533">
            <w:pPr>
              <w:spacing w:after="0" w:line="240" w:lineRule="auto"/>
              <w:jc w:val="center"/>
            </w:pPr>
            <w:r w:rsidRPr="0015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3F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26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</w:t>
            </w:r>
          </w:p>
        </w:tc>
      </w:tr>
    </w:tbl>
    <w:p w:rsidR="005A4533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33" w:rsidRPr="007A7AF1" w:rsidRDefault="005A4533" w:rsidP="005A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группам научных специальностей аспирантуры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DF5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студентов </w:t>
      </w:r>
      <w:r w:rsidRPr="005A45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1580"/>
        <w:gridCol w:w="1662"/>
        <w:gridCol w:w="1836"/>
      </w:tblGrid>
      <w:tr w:rsidR="005A4533" w:rsidRPr="007A7AF1" w:rsidTr="005A4533">
        <w:trPr>
          <w:trHeight w:val="276"/>
          <w:tblHeader/>
          <w:jc w:val="center"/>
        </w:trPr>
        <w:tc>
          <w:tcPr>
            <w:tcW w:w="3748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662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36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7A7AF1" w:rsidTr="005A4533">
        <w:trPr>
          <w:trHeight w:val="746"/>
          <w:tblHeader/>
          <w:jc w:val="center"/>
        </w:trPr>
        <w:tc>
          <w:tcPr>
            <w:tcW w:w="3748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27338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  <w:vAlign w:val="center"/>
          </w:tcPr>
          <w:p w:rsidR="005A4533" w:rsidRPr="005649BF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133 000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Pr="005125A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155 000 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lastRenderedPageBreak/>
              <w:t>2.3. Информационные технологии и телекоммуникации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273383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94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748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1580" w:type="dxa"/>
            <w:shd w:val="clear" w:color="auto" w:fill="auto"/>
          </w:tcPr>
          <w:p w:rsidR="005A4533" w:rsidRPr="00273383" w:rsidRDefault="005A4533" w:rsidP="005A4533">
            <w:pPr>
              <w:jc w:val="center"/>
            </w:pPr>
            <w:r w:rsidRPr="002733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222 920</w:t>
            </w:r>
          </w:p>
        </w:tc>
        <w:tc>
          <w:tcPr>
            <w:tcW w:w="1662" w:type="dxa"/>
          </w:tcPr>
          <w:p w:rsidR="005A4533" w:rsidRDefault="005A4533" w:rsidP="005A4533">
            <w:pPr>
              <w:jc w:val="center"/>
            </w:pPr>
            <w:r w:rsidRPr="0013312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</w:tcPr>
          <w:p w:rsidR="005A4533" w:rsidRDefault="005A4533" w:rsidP="005A4533">
            <w:pPr>
              <w:jc w:val="center"/>
            </w:pPr>
            <w:r w:rsidRPr="004B29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</w:tbl>
    <w:p w:rsidR="005A4533" w:rsidRDefault="005A4533" w:rsidP="005A4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33" w:rsidRPr="007A7AF1" w:rsidRDefault="005A4533" w:rsidP="005A45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группам научных специальностей аспирантуры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5A45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курса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580"/>
        <w:gridCol w:w="1836"/>
        <w:gridCol w:w="1836"/>
      </w:tblGrid>
      <w:tr w:rsidR="005A4533" w:rsidRPr="007A7AF1" w:rsidTr="005A4533">
        <w:trPr>
          <w:trHeight w:val="276"/>
          <w:tblHeader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836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36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7A7AF1" w:rsidTr="005A4533">
        <w:trPr>
          <w:trHeight w:val="746"/>
          <w:tblHeader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ru-RU"/>
              </w:rPr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Pr="005649BF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Pr="005125AB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2.3. Информационные технологии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BD">
              <w:rPr>
                <w:rFonts w:ascii="Times New Roman" w:hAnsi="Times New Roman"/>
                <w:sz w:val="24"/>
                <w:szCs w:val="24"/>
              </w:rPr>
              <w:t>елекоммуникации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194 120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94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A4533" w:rsidRPr="00983DBD" w:rsidRDefault="005A4533" w:rsidP="005A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A4533" w:rsidRPr="009F3C01" w:rsidRDefault="005A4533" w:rsidP="005A4533">
            <w:pPr>
              <w:jc w:val="center"/>
            </w:pPr>
            <w:r w:rsidRPr="009F3C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36" w:type="dxa"/>
            <w:vAlign w:val="center"/>
          </w:tcPr>
          <w:p w:rsidR="005A4533" w:rsidRDefault="005A4533" w:rsidP="005A4533">
            <w:pPr>
              <w:jc w:val="center"/>
            </w:pPr>
            <w:r w:rsidRPr="00494DE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jc w:val="center"/>
            </w:pPr>
            <w:r w:rsidRPr="00177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155 000</w:t>
            </w:r>
          </w:p>
        </w:tc>
      </w:tr>
    </w:tbl>
    <w:p w:rsidR="005A4533" w:rsidRDefault="005A4533" w:rsidP="005A45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33" w:rsidRPr="007A7AF1" w:rsidRDefault="005A4533" w:rsidP="005A45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аспирантуры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студентов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4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курсов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1912"/>
        <w:gridCol w:w="1798"/>
        <w:gridCol w:w="60"/>
        <w:gridCol w:w="1836"/>
      </w:tblGrid>
      <w:tr w:rsidR="005A4533" w:rsidRPr="007A7AF1" w:rsidTr="005A4533">
        <w:trPr>
          <w:trHeight w:val="276"/>
          <w:tblHeader/>
          <w:jc w:val="center"/>
        </w:trPr>
        <w:tc>
          <w:tcPr>
            <w:tcW w:w="3178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Направления аспирантуры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798" w:type="dxa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5A4533" w:rsidRPr="006F65F1" w:rsidRDefault="005A4533" w:rsidP="005A4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5A4533" w:rsidRPr="007A7AF1" w:rsidTr="005A4533">
        <w:trPr>
          <w:trHeight w:val="188"/>
          <w:tblHeader/>
          <w:jc w:val="center"/>
        </w:trPr>
        <w:tc>
          <w:tcPr>
            <w:tcW w:w="3178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  <w:vAlign w:val="center"/>
          </w:tcPr>
          <w:p w:rsidR="005A4533" w:rsidRPr="007A7AF1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5A4533" w:rsidRPr="007A7AF1" w:rsidRDefault="005A4533" w:rsidP="005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Pr="00572ED6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Pr="00572ED6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194 120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95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94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2B256C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2B256C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2B256C" w:rsidRDefault="005A4533" w:rsidP="005A4533">
            <w:pPr>
              <w:spacing w:after="0" w:line="240" w:lineRule="auto"/>
              <w:jc w:val="center"/>
            </w:pPr>
            <w:r w:rsidRPr="002B25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Pr="002B256C" w:rsidRDefault="005A4533" w:rsidP="005A4533">
            <w:pPr>
              <w:spacing w:after="0" w:line="240" w:lineRule="auto"/>
              <w:jc w:val="center"/>
            </w:pPr>
            <w:r w:rsidRPr="002B25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Pr="002B256C" w:rsidRDefault="005A4533" w:rsidP="005A4533">
            <w:pPr>
              <w:spacing w:after="0" w:line="240" w:lineRule="auto"/>
              <w:jc w:val="center"/>
            </w:pPr>
            <w:r w:rsidRPr="002B25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Юриспруденция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70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  <w:tr w:rsidR="005A4533" w:rsidRPr="007A7AF1" w:rsidTr="005A4533">
        <w:trPr>
          <w:trHeight w:val="382"/>
          <w:jc w:val="center"/>
        </w:trPr>
        <w:tc>
          <w:tcPr>
            <w:tcW w:w="3178" w:type="dxa"/>
            <w:shd w:val="clear" w:color="auto" w:fill="auto"/>
          </w:tcPr>
          <w:p w:rsidR="005A4533" w:rsidRPr="007A7AF1" w:rsidRDefault="005A4533" w:rsidP="005A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A4533" w:rsidRPr="00DF5572" w:rsidRDefault="005A4533" w:rsidP="005A4533">
            <w:pPr>
              <w:spacing w:after="0" w:line="240" w:lineRule="auto"/>
              <w:jc w:val="center"/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186 200</w:t>
            </w:r>
          </w:p>
        </w:tc>
        <w:tc>
          <w:tcPr>
            <w:tcW w:w="1858" w:type="dxa"/>
            <w:gridSpan w:val="2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133 000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A4533" w:rsidRDefault="005A4533" w:rsidP="005A4533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160 000</w:t>
            </w:r>
          </w:p>
        </w:tc>
      </w:tr>
    </w:tbl>
    <w:p w:rsidR="005A4533" w:rsidRDefault="005A4533" w:rsidP="005A453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533" w:rsidRDefault="005A4533" w:rsidP="005A453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533" w:rsidRPr="007A7AF1" w:rsidRDefault="005A4533" w:rsidP="005A453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В.А. Бубнов</w:t>
      </w:r>
    </w:p>
    <w:p w:rsidR="005A4533" w:rsidRDefault="005A4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4533" w:rsidRPr="006378E0" w:rsidRDefault="005A4533" w:rsidP="005A4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5A4533" w:rsidRPr="006378E0" w:rsidRDefault="005A4533" w:rsidP="005A4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5A4533" w:rsidRPr="006378E0" w:rsidRDefault="005A4533" w:rsidP="005A4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5A4533" w:rsidRDefault="005A4533" w:rsidP="005A4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(протокол № 1</w:t>
      </w:r>
      <w:r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5A4533" w:rsidRDefault="005A4533" w:rsidP="005A45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4533" w:rsidRDefault="005A4533" w:rsidP="005A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A4533">
        <w:rPr>
          <w:rFonts w:ascii="Times New Roman" w:hAnsi="Times New Roman" w:cs="Times New Roman"/>
          <w:b/>
          <w:sz w:val="28"/>
          <w:szCs w:val="28"/>
        </w:rPr>
        <w:t>тоимость обучения в ФГБОУ ВО «БГУ» (головной вуз) по программам высшего образования в 2023/2024 учебном году для иностранных граждан дальнего зарубежья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5A4533" w:rsidRDefault="005A4533" w:rsidP="005A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1.</w:t>
      </w:r>
      <w:r w:rsidRPr="006C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067">
        <w:rPr>
          <w:rFonts w:ascii="Times New Roman" w:hAnsi="Times New Roman" w:cs="Times New Roman"/>
          <w:sz w:val="28"/>
          <w:szCs w:val="28"/>
        </w:rPr>
        <w:t xml:space="preserve">Установить период оплаты, стоимость и сроки обучения в очной форме на 2023/2024 учебный год по программам высшего образования (далее – ВО):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1.1. по направлениям бакалавриата (с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6C2067">
        <w:rPr>
          <w:rFonts w:ascii="Times New Roman" w:hAnsi="Times New Roman" w:cs="Times New Roman"/>
          <w:b/>
          <w:sz w:val="28"/>
          <w:szCs w:val="28"/>
        </w:rPr>
        <w:t>для студентов 1 курса</w:t>
      </w:r>
      <w:r w:rsidRPr="006C2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6C2067" w:rsidRPr="006C2067" w:rsidTr="006C2067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Стоимость обучения за год, 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в рублях</w:t>
            </w:r>
          </w:p>
        </w:tc>
      </w:tr>
      <w:tr w:rsidR="006C2067" w:rsidRPr="006C2067" w:rsidTr="006C2067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</w:tr>
      <w:tr w:rsidR="006C2067" w:rsidRPr="006C2067" w:rsidTr="006C2067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</w:tr>
      <w:tr w:rsidR="006C2067" w:rsidRPr="006C2067" w:rsidTr="006C2067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229 930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2067" w:rsidRPr="006C2067" w:rsidTr="006C2067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  <w:tr w:rsidR="006C2067" w:rsidRPr="006C2067" w:rsidTr="006C2067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Перевод и переводоведение</w:t>
            </w:r>
          </w:p>
        </w:tc>
        <w:tc>
          <w:tcPr>
            <w:tcW w:w="323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1.2. по направлениям бакалавриата (с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6C2067">
        <w:rPr>
          <w:rFonts w:ascii="Times New Roman" w:hAnsi="Times New Roman" w:cs="Times New Roman"/>
          <w:b/>
          <w:sz w:val="28"/>
          <w:szCs w:val="28"/>
        </w:rPr>
        <w:t>для студентов 2, 3, 4 и 5 курсов</w:t>
      </w:r>
      <w:r w:rsidRPr="006C20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2636"/>
      </w:tblGrid>
      <w:tr w:rsidR="006C2067" w:rsidRPr="006C2067" w:rsidTr="006C2067">
        <w:trPr>
          <w:cantSplit/>
          <w:trHeight w:val="611"/>
          <w:tblHeader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бакалавриата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cantSplit/>
          <w:trHeight w:val="70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183 140 </w:t>
            </w:r>
          </w:p>
        </w:tc>
      </w:tr>
      <w:tr w:rsidR="006C2067" w:rsidRPr="006C2067" w:rsidTr="006C2067">
        <w:trPr>
          <w:cantSplit/>
          <w:trHeight w:val="2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183 140</w:t>
            </w:r>
          </w:p>
        </w:tc>
      </w:tr>
      <w:tr w:rsidR="006C2067" w:rsidRPr="006C2067" w:rsidTr="006C2067">
        <w:trPr>
          <w:cantSplit/>
          <w:trHeight w:val="277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204 140</w:t>
            </w:r>
          </w:p>
        </w:tc>
      </w:tr>
      <w:tr w:rsidR="006C2067" w:rsidRPr="006C2067" w:rsidTr="006C2067">
        <w:trPr>
          <w:cantSplit/>
          <w:trHeight w:val="300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183 140</w:t>
            </w:r>
          </w:p>
        </w:tc>
      </w:tr>
      <w:tr w:rsidR="006C2067" w:rsidRPr="006C2067" w:rsidTr="006C2067">
        <w:trPr>
          <w:cantSplit/>
          <w:trHeight w:val="276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Бизнес-информатика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177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69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53"/>
          <w:jc w:val="center"/>
        </w:trPr>
        <w:tc>
          <w:tcPr>
            <w:tcW w:w="6720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205 000 </w:t>
            </w:r>
          </w:p>
        </w:tc>
      </w:tr>
      <w:tr w:rsidR="006C2067" w:rsidRPr="006C2067" w:rsidTr="006C2067">
        <w:trPr>
          <w:cantSplit/>
          <w:trHeight w:val="25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205 000 </w:t>
            </w:r>
          </w:p>
        </w:tc>
      </w:tr>
      <w:tr w:rsidR="006C2067" w:rsidRPr="006C2067" w:rsidTr="006C2067">
        <w:trPr>
          <w:cantSplit/>
          <w:trHeight w:val="303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Специальности</w:t>
            </w:r>
          </w:p>
        </w:tc>
        <w:tc>
          <w:tcPr>
            <w:tcW w:w="26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2067" w:rsidRPr="006C2067" w:rsidTr="006C2067">
        <w:trPr>
          <w:cantSplit/>
          <w:trHeight w:val="70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61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70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72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72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6C2067" w:rsidRPr="006C2067" w:rsidTr="006C2067">
        <w:trPr>
          <w:cantSplit/>
          <w:trHeight w:val="272"/>
          <w:jc w:val="center"/>
        </w:trPr>
        <w:tc>
          <w:tcPr>
            <w:tcW w:w="672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Перевод и переводоведение</w:t>
            </w:r>
          </w:p>
        </w:tc>
        <w:tc>
          <w:tcPr>
            <w:tcW w:w="26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</w:tbl>
    <w:p w:rsid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1.3. по направлениям / программам магистратуры (с нормативным сроком обучения и периодом оплаты – 2 года) </w:t>
      </w:r>
      <w:r w:rsidRPr="006C2067">
        <w:rPr>
          <w:rFonts w:ascii="Times New Roman" w:hAnsi="Times New Roman" w:cs="Times New Roman"/>
          <w:b/>
          <w:bCs/>
          <w:sz w:val="28"/>
          <w:szCs w:val="28"/>
        </w:rPr>
        <w:t>для студентов 1 курса</w:t>
      </w:r>
      <w:r w:rsidRPr="006C206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690"/>
      </w:tblGrid>
      <w:tr w:rsidR="006C2067" w:rsidRPr="006C2067" w:rsidTr="006C2067">
        <w:trPr>
          <w:trHeight w:val="641"/>
          <w:tblHeader/>
          <w:jc w:val="center"/>
        </w:trPr>
        <w:tc>
          <w:tcPr>
            <w:tcW w:w="6773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Направления / программы магистратуры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209 210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/ </w:t>
            </w:r>
            <w:r w:rsidRPr="006C2067">
              <w:rPr>
                <w:rFonts w:ascii="Times New Roman" w:hAnsi="Times New Roman" w:cs="Times New Roman"/>
                <w:i/>
                <w:sz w:val="28"/>
                <w:szCs w:val="28"/>
              </w:rPr>
              <w:t>International Management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209 210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Изящные искусства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1.4. по направлениям / программам магистратуры (с нормативным сроком обучения и периодом оплаты – 2 года) </w:t>
      </w:r>
      <w:r w:rsidRPr="006C2067">
        <w:rPr>
          <w:rFonts w:ascii="Times New Roman" w:hAnsi="Times New Roman" w:cs="Times New Roman"/>
          <w:b/>
          <w:bCs/>
          <w:sz w:val="28"/>
          <w:szCs w:val="28"/>
        </w:rPr>
        <w:t>для студентов 2 курса</w:t>
      </w:r>
      <w:r w:rsidRPr="006C20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690"/>
      </w:tblGrid>
      <w:tr w:rsidR="006C2067" w:rsidRPr="006C2067" w:rsidTr="006C2067">
        <w:trPr>
          <w:trHeight w:val="641"/>
          <w:tblHeader/>
          <w:jc w:val="center"/>
        </w:trPr>
        <w:tc>
          <w:tcPr>
            <w:tcW w:w="6773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Направления / программы магистратуры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217 330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189 680 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trHeight w:val="182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/ </w:t>
            </w:r>
            <w:r w:rsidRPr="006C2067">
              <w:rPr>
                <w:rFonts w:ascii="Times New Roman" w:hAnsi="Times New Roman" w:cs="Times New Roman"/>
                <w:i/>
                <w:sz w:val="28"/>
                <w:szCs w:val="28"/>
              </w:rPr>
              <w:t>International Management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</w:tr>
      <w:tr w:rsidR="006C2067" w:rsidRPr="006C2067" w:rsidTr="006C2067">
        <w:trPr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Изящные искусства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215 000 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1.5. по группам научных специальностей аспирантуры (с нормативным сроком обучения и периодом оплаты – 3 года) </w:t>
      </w:r>
      <w:r w:rsidRPr="006C2067">
        <w:rPr>
          <w:rFonts w:ascii="Times New Roman" w:hAnsi="Times New Roman" w:cs="Times New Roman"/>
          <w:b/>
          <w:sz w:val="28"/>
          <w:szCs w:val="28"/>
        </w:rPr>
        <w:t xml:space="preserve">для студентов 1, 2 курса 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6C2067" w:rsidRPr="006C2067" w:rsidTr="006C2067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1.2. Компьютерные науки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5.5. 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1.6. по направлениям аспирантуры (с нормативным сроком обучения и периодом оплаты – 3 и 4 года) </w:t>
      </w:r>
      <w:r w:rsidRPr="006C2067">
        <w:rPr>
          <w:rFonts w:ascii="Times New Roman" w:hAnsi="Times New Roman" w:cs="Times New Roman"/>
          <w:b/>
          <w:sz w:val="28"/>
          <w:szCs w:val="28"/>
        </w:rPr>
        <w:t>для студентов 3 и 4 курсов</w:t>
      </w:r>
      <w:r w:rsidRPr="006C20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2985"/>
      </w:tblGrid>
      <w:tr w:rsidR="006C2067" w:rsidRPr="006C2067" w:rsidTr="006C2067">
        <w:trPr>
          <w:trHeight w:val="570"/>
          <w:tblHeader/>
          <w:jc w:val="center"/>
        </w:trPr>
        <w:tc>
          <w:tcPr>
            <w:tcW w:w="650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аспирантуры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Компьютерные и информационные науки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техника*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Психологические науки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298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282 000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*нормативный срок обучения и период оплаты составляет 4 года</w:t>
      </w:r>
    </w:p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2. Установить период оплаты, стоимость и сроки обучения в заочной и очно-заочной формах обучения в 2023/2024 учебном году по программам высшего образования для иностранных граждан дальнего зарубежья: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2.1. по программам бакалавриата с применением дистанционных образовательных технологий в заочной форме обучения (с нормативным сроком обучения и периодом оплаты – 4,5 года) </w:t>
      </w:r>
      <w:r w:rsidRPr="006C2067">
        <w:rPr>
          <w:rFonts w:ascii="Times New Roman" w:hAnsi="Times New Roman" w:cs="Times New Roman"/>
          <w:b/>
          <w:sz w:val="28"/>
          <w:szCs w:val="28"/>
        </w:rPr>
        <w:t>для студентов 4 и 5 курсов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2813"/>
      </w:tblGrid>
      <w:tr w:rsidR="006C2067" w:rsidRPr="006C2067" w:rsidTr="006C2067">
        <w:trPr>
          <w:cantSplit/>
          <w:trHeight w:val="231"/>
          <w:tblHeader/>
          <w:jc w:val="center"/>
        </w:trPr>
        <w:tc>
          <w:tcPr>
            <w:tcW w:w="6614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/ программы бакалавриата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/ </w:t>
            </w:r>
            <w:r w:rsidRPr="006C206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2813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65 930 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/ </w:t>
            </w:r>
            <w:r w:rsidRPr="006C206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Бухгалтерский и налоговый учет</w:t>
            </w:r>
          </w:p>
        </w:tc>
        <w:tc>
          <w:tcPr>
            <w:tcW w:w="28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65 930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Менеджмент </w:t>
            </w:r>
          </w:p>
        </w:tc>
        <w:tc>
          <w:tcPr>
            <w:tcW w:w="28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65 930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3. Установить период оплаты, стоимость и сроки обучения в заочной и очно-заочной формах обучения в 2023/2024 учебном году по программам высшего образования: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lastRenderedPageBreak/>
        <w:t>3.1. по направлениям бакалавриата (с н</w:t>
      </w: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ормативным сроком обучения и периодом оплаты – 4,5 года), </w:t>
      </w:r>
      <w:r w:rsidRPr="006C2067">
        <w:rPr>
          <w:rFonts w:ascii="Times New Roman" w:hAnsi="Times New Roman" w:cs="Times New Roman"/>
          <w:sz w:val="28"/>
          <w:szCs w:val="28"/>
        </w:rPr>
        <w:t>специальностям (с н</w:t>
      </w: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ормативным сроком обучения и периодом оплаты – 5,5 лет)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3.1.1. для студентов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курса</w:t>
      </w: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на программы с применением дистанционных технологий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2413"/>
      </w:tblGrid>
      <w:tr w:rsidR="006C2067" w:rsidRPr="006C2067" w:rsidTr="006C2067">
        <w:trPr>
          <w:trHeight w:val="562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Направления бакалавриата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Менеджмент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16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166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очно-заочная, </w:t>
            </w:r>
            <w:r w:rsidRPr="006C20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5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261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307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  <w:tr w:rsidR="006C2067" w:rsidRPr="006C2067" w:rsidTr="006C2067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340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86 000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3.1.2.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 2 курса</w:t>
      </w: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на программы с применением дистанционных технологий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3121"/>
        <w:gridCol w:w="2413"/>
      </w:tblGrid>
      <w:tr w:rsidR="006C2067" w:rsidRPr="006C2067" w:rsidTr="006C2067">
        <w:trPr>
          <w:trHeight w:val="838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Направления бакалавриата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3121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Менеджмент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 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очно-заочная, 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Лингвистика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  <w:tr w:rsidR="006C2067" w:rsidRPr="006C2067" w:rsidTr="006C2067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3121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80 180</w:t>
            </w:r>
          </w:p>
        </w:tc>
      </w:tr>
    </w:tbl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3.1.3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 3, 4, 5 и 6 курсов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699"/>
        <w:gridCol w:w="1700"/>
        <w:gridCol w:w="1984"/>
      </w:tblGrid>
      <w:tr w:rsidR="006C2067" w:rsidRPr="006C2067" w:rsidTr="006C2067">
        <w:trPr>
          <w:trHeight w:val="231"/>
          <w:jc w:val="center"/>
        </w:trPr>
        <w:tc>
          <w:tcPr>
            <w:tcW w:w="3962" w:type="dxa"/>
            <w:vMerge w:val="restar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бакалавриата</w:t>
            </w:r>
          </w:p>
        </w:tc>
        <w:tc>
          <w:tcPr>
            <w:tcW w:w="3399" w:type="dxa"/>
            <w:gridSpan w:val="2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2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2021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2021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Менеджмент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Торговое дело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очно-заочная, 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Лингвистика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303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  <w:tr w:rsidR="006C2067" w:rsidRPr="006C2067" w:rsidTr="006C2067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1699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64 140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3.2. по направлениям / программам магистратуры </w:t>
      </w:r>
      <w:r w:rsidRPr="006C2067">
        <w:rPr>
          <w:rFonts w:ascii="Times New Roman" w:hAnsi="Times New Roman" w:cs="Times New Roman"/>
          <w:sz w:val="28"/>
          <w:szCs w:val="28"/>
        </w:rPr>
        <w:t>(с н</w:t>
      </w: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ормативным сроком обучения и периодом оплаты – 2,5 года)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3.2.1.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 1 курса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835"/>
        <w:gridCol w:w="2835"/>
      </w:tblGrid>
      <w:tr w:rsidR="006C2067" w:rsidRPr="006C2067" w:rsidTr="006C2067">
        <w:trPr>
          <w:cantSplit/>
          <w:trHeight w:val="181"/>
          <w:tblHeader/>
          <w:jc w:val="center"/>
        </w:trPr>
        <w:tc>
          <w:tcPr>
            <w:tcW w:w="3823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Направления магистратуры</w:t>
            </w:r>
          </w:p>
        </w:tc>
        <w:tc>
          <w:tcPr>
            <w:tcW w:w="2835" w:type="dxa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83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cantSplit/>
          <w:trHeight w:val="110"/>
          <w:jc w:val="center"/>
        </w:trPr>
        <w:tc>
          <w:tcPr>
            <w:tcW w:w="3823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35" w:type="dxa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835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6C2067" w:rsidRPr="006C2067" w:rsidTr="006C2067">
        <w:trPr>
          <w:cantSplit/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6C2067" w:rsidRPr="006C2067" w:rsidTr="006C2067">
        <w:trPr>
          <w:cantSplit/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заочная, очно-заочная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6C2067" w:rsidRPr="006C2067" w:rsidTr="006C2067">
        <w:trPr>
          <w:cantSplit/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6C2067" w:rsidRPr="006C2067" w:rsidTr="006C2067">
        <w:trPr>
          <w:cantSplit/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6C2067" w:rsidRPr="006C2067" w:rsidTr="006C2067">
        <w:trPr>
          <w:cantSplit/>
          <w:trHeight w:val="2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 2 курса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52"/>
        <w:gridCol w:w="2768"/>
      </w:tblGrid>
      <w:tr w:rsidR="006C2067" w:rsidRPr="006C2067" w:rsidTr="006C2067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магистратуры</w:t>
            </w:r>
          </w:p>
        </w:tc>
        <w:tc>
          <w:tcPr>
            <w:tcW w:w="2552" w:type="dxa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768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2552" w:type="dxa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заочная, очно-заочная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2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97 000</w:t>
            </w:r>
          </w:p>
        </w:tc>
      </w:tr>
    </w:tbl>
    <w:p w:rsidR="006C2067" w:rsidRDefault="006C2067" w:rsidP="006C2067">
      <w:pPr>
        <w:pStyle w:val="af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 xml:space="preserve">3.2.3. </w:t>
      </w:r>
      <w:r w:rsidRPr="006C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 3 курса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2085"/>
        <w:gridCol w:w="2380"/>
      </w:tblGrid>
      <w:tr w:rsidR="006C2067" w:rsidRPr="006C2067" w:rsidTr="006C2067">
        <w:trPr>
          <w:trHeight w:val="181"/>
          <w:tblHeader/>
          <w:jc w:val="center"/>
        </w:trPr>
        <w:tc>
          <w:tcPr>
            <w:tcW w:w="4880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Направления магистратуры</w:t>
            </w:r>
          </w:p>
        </w:tc>
        <w:tc>
          <w:tcPr>
            <w:tcW w:w="2085" w:type="dxa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80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Водные биоресурсы и аквакультура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31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4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24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80 390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3.3. по направлениям аспирантуры (с нормативным сроком обучения и периодом оплаты – 4 года и 5 лет) для студентов </w:t>
      </w:r>
      <w:r w:rsidRPr="006C2067">
        <w:rPr>
          <w:rFonts w:ascii="Times New Roman" w:hAnsi="Times New Roman" w:cs="Times New Roman"/>
          <w:b/>
          <w:sz w:val="28"/>
          <w:szCs w:val="28"/>
        </w:rPr>
        <w:t xml:space="preserve"> 3, 4 и 5 курсов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2987"/>
      </w:tblGrid>
      <w:tr w:rsidR="006C2067" w:rsidRPr="006C2067" w:rsidTr="006C2067">
        <w:trPr>
          <w:trHeight w:val="589"/>
          <w:tblHeader/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Направление аспирантуры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год, в рублях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Компьютерные и информационные науки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техника*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Социологические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  <w:tr w:rsidR="006C2067" w:rsidRPr="006C2067" w:rsidTr="006C2067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298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61 700</w:t>
            </w:r>
          </w:p>
        </w:tc>
      </w:tr>
    </w:tbl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* нормативный срок обучения и период оплаты составляет 5 лет</w:t>
      </w:r>
    </w:p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4. Установить стоимость обучения в 2023/2024 учебном году для иностранных граждан дальнего зарубежья по дополнительным образовательным программам: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– образовательная программа «Русский язык как иностранный (по профилям)» – 95 000 рублей за учебный год (10 месяцев);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– индивидуальные занятия по программе «Русский язык как иностранный» – 1 200 рублей в час;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– летняя/зимняя языковая школа по программе «Русский язык как иностранный»: сроком 4 недели (80 часов) - 60 000 рублей, сроком 2 недели (40 часов) - 30 000 рублей.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5. Установить, что при переходе обучающихся на заочной форме обучения по программам подготовки научно-педагогических кадров в аспирантуре, принятых на обучение в соответствии с федеральными государственными образовательными стандартами или образовательными стандартами, на обучение по программам подготовки научных и научно-педагогических кадров в аспирантуре в соответствии с федеральными государственными требованиями, стоимость обучения устанавливается согласно пункту 3.3 настоящего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6C2067">
        <w:rPr>
          <w:rFonts w:ascii="Times New Roman" w:hAnsi="Times New Roman" w:cs="Times New Roman"/>
          <w:sz w:val="28"/>
          <w:szCs w:val="28"/>
        </w:rPr>
        <w:t>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6. Установить следующие периоды оплаты обучения по договорам об оказании платных образовательных услуг для студентов очной и очно-заочной форм обучения по выбору заказчика: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за учебный год; </w:t>
      </w:r>
      <w:r w:rsidRPr="006C2067">
        <w:rPr>
          <w:rFonts w:ascii="Times New Roman" w:hAnsi="Times New Roman" w:cs="Times New Roman"/>
          <w:bCs/>
          <w:sz w:val="28"/>
          <w:szCs w:val="28"/>
        </w:rPr>
        <w:t>оплата осуществляется не позднее чем за 10 дней до начала учебного года;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по семестрам (первый семестр – с 01 сентября по 31 декабря, второй семестр – с 1 января по 30 июня), оплата осуществляется не позднее чем за 10 дней до начала семестра, кроме 1 курса, 1 семестра.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Установить студентам очной и очно-заочной форм обучения первого курса срок оплаты за первый семестр первого курса – 3 дня до даты зачисления </w:t>
      </w:r>
      <w:r w:rsidRPr="006C2067">
        <w:rPr>
          <w:rFonts w:ascii="Times New Roman" w:hAnsi="Times New Roman" w:cs="Times New Roman"/>
          <w:bCs/>
          <w:sz w:val="28"/>
          <w:szCs w:val="28"/>
        </w:rPr>
        <w:t>из расчета 40% от годовой стоимости обучения</w:t>
      </w:r>
      <w:r w:rsidRPr="006C2067">
        <w:rPr>
          <w:rFonts w:ascii="Times New Roman" w:hAnsi="Times New Roman" w:cs="Times New Roman"/>
          <w:sz w:val="28"/>
          <w:szCs w:val="28"/>
        </w:rPr>
        <w:t>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lastRenderedPageBreak/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Оплату обучения по дополнительным образовательным программам осуществлять: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по программе «Русский язык как иностранный» – помесячно, при условии зачисления слушателя в уже имеющуюся группу; 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по программе «Подготовка к поступлению в вуз» – за семестр, при условии прибытия слушателя к началу второго семестра.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7. Установить следующие периоды оплаты обучения по договорам об оказании платных образовательных услуг для студентов заочной формы обучения по выбору заказчика: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за учебный год;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Установить студентам первого курса срок оплаты за первый семестр первого курса – до 01 октября из расчета 40% от годовой стоимости обучения.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 w:rsidRPr="006C2067">
        <w:rPr>
          <w:rFonts w:ascii="Times New Roman" w:hAnsi="Times New Roman" w:cs="Times New Roman"/>
          <w:sz w:val="28"/>
          <w:szCs w:val="28"/>
        </w:rPr>
        <w:t>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7">
        <w:rPr>
          <w:rFonts w:ascii="Times New Roman" w:hAnsi="Times New Roman" w:cs="Times New Roman"/>
          <w:bCs/>
          <w:sz w:val="28"/>
          <w:szCs w:val="28"/>
        </w:rPr>
        <w:t>8. Установить для выпускников университета, поступающих на программы магистратуры в 2023 году, скидку за первый курс очной формы обучения в размере 50 % от нормативной стоимости.</w:t>
      </w:r>
    </w:p>
    <w:p w:rsid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9.</w:t>
      </w:r>
      <w:r w:rsidRPr="006C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067">
        <w:rPr>
          <w:rFonts w:ascii="Times New Roman" w:hAnsi="Times New Roman" w:cs="Times New Roman"/>
          <w:sz w:val="28"/>
          <w:szCs w:val="28"/>
        </w:rPr>
        <w:t>Установить стоимость обучения с учетом скидок студентам, обучающимся по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6C2067">
        <w:rPr>
          <w:rFonts w:ascii="Times New Roman" w:hAnsi="Times New Roman" w:cs="Times New Roman"/>
          <w:sz w:val="28"/>
          <w:szCs w:val="28"/>
        </w:rPr>
        <w:t>Стоимость обучения с учетом скидки по направлениям бакалавриата и специальностям для студентов очной формы обучения 1 курса очной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1833"/>
        <w:gridCol w:w="2057"/>
        <w:gridCol w:w="1743"/>
      </w:tblGrid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Направления бакалавриата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Нормативная стоимость обучения за год, в рублях</w:t>
            </w:r>
          </w:p>
        </w:tc>
        <w:tc>
          <w:tcPr>
            <w:tcW w:w="188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</w:tc>
        <w:tc>
          <w:tcPr>
            <w:tcW w:w="1752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Сниженный размер</w:t>
            </w:r>
          </w:p>
        </w:tc>
      </w:tr>
      <w:tr w:rsidR="006C2067" w:rsidRPr="006C2067" w:rsidTr="006C2067">
        <w:trPr>
          <w:trHeight w:val="686"/>
          <w:tblHeader/>
          <w:jc w:val="right"/>
        </w:trPr>
        <w:tc>
          <w:tcPr>
            <w:tcW w:w="4127" w:type="dxa"/>
            <w:vMerge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Стоимость обучения за год с учетом скидки, установленной </w:t>
            </w: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ИГ на ОПОП</w:t>
            </w:r>
            <w:r w:rsidRPr="006C206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кроме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СОП и ПДД в рублях</w:t>
            </w:r>
          </w:p>
        </w:tc>
      </w:tr>
      <w:tr w:rsidR="006C2067" w:rsidRPr="006C2067" w:rsidTr="006C2067">
        <w:trPr>
          <w:trHeight w:val="70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836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  <w:tc>
          <w:tcPr>
            <w:tcW w:w="1884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trike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132 000 </w:t>
            </w:r>
          </w:p>
        </w:tc>
        <w:tc>
          <w:tcPr>
            <w:tcW w:w="175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77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229 930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76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195 550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177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89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Бизнес-информатика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7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149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69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69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Лингвистика / Русский язык как иностранный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Специальности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67" w:rsidRPr="006C2067" w:rsidTr="006C2067">
        <w:trPr>
          <w:trHeight w:val="30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61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307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Перевод и переводоведение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172 590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</w:tbl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67" w:rsidRDefault="006C2067" w:rsidP="006C206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 xml:space="preserve">9.2. </w:t>
      </w:r>
      <w:r w:rsidRPr="006C2067">
        <w:rPr>
          <w:rFonts w:ascii="Times New Roman" w:hAnsi="Times New Roman" w:cs="Times New Roman"/>
          <w:sz w:val="28"/>
        </w:rPr>
        <w:t>Стоимость обучения с учетом скидки по направлениям бакалавриата и специальностям для студентов 2, 3, 4 и 5 курсов очной формы обучения</w:t>
      </w:r>
      <w:r>
        <w:rPr>
          <w:rFonts w:ascii="Times New Roman" w:hAnsi="Times New Roman" w:cs="Times New Roman"/>
          <w:sz w:val="28"/>
        </w:rPr>
        <w:t>:</w:t>
      </w:r>
    </w:p>
    <w:tbl>
      <w:tblPr>
        <w:tblW w:w="95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1833"/>
        <w:gridCol w:w="2057"/>
        <w:gridCol w:w="1743"/>
      </w:tblGrid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бакалавриата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Нормативная стоимость обучения за год, в рублях</w:t>
            </w:r>
          </w:p>
        </w:tc>
        <w:tc>
          <w:tcPr>
            <w:tcW w:w="1884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</w:tc>
        <w:tc>
          <w:tcPr>
            <w:tcW w:w="1752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Сниженный размер</w:t>
            </w:r>
          </w:p>
        </w:tc>
      </w:tr>
      <w:tr w:rsidR="006C2067" w:rsidRPr="006C2067" w:rsidTr="006C2067">
        <w:trPr>
          <w:trHeight w:val="686"/>
          <w:tblHeader/>
          <w:jc w:val="right"/>
        </w:trPr>
        <w:tc>
          <w:tcPr>
            <w:tcW w:w="4127" w:type="dxa"/>
            <w:vMerge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Стоимость обучения за год с учетом скидки, установленной ИГ на ОПОП, кроме СОП и ПДД в рублях</w:t>
            </w:r>
          </w:p>
        </w:tc>
      </w:tr>
      <w:tr w:rsidR="006C2067" w:rsidRPr="006C2067" w:rsidTr="006C2067">
        <w:trPr>
          <w:trHeight w:val="70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183 140 </w:t>
            </w:r>
          </w:p>
        </w:tc>
        <w:tc>
          <w:tcPr>
            <w:tcW w:w="1884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132 000 </w:t>
            </w:r>
          </w:p>
        </w:tc>
        <w:tc>
          <w:tcPr>
            <w:tcW w:w="1752" w:type="dxa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77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183 140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Землеустройство и кадастры 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204 140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76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183 140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177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89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300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70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Торговое дело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01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149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69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69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205 000 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Изящные искусства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205 000 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132 000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C2067" w:rsidRPr="006C2067" w:rsidTr="006C2067">
        <w:trPr>
          <w:trHeight w:val="25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67" w:rsidRPr="006C2067" w:rsidTr="006C2067">
        <w:trPr>
          <w:trHeight w:val="303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61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307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Таможенное дело 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6C2067" w:rsidRPr="006C2067" w:rsidTr="006C2067">
        <w:trPr>
          <w:trHeight w:val="272"/>
          <w:tblHeader/>
          <w:jc w:val="right"/>
        </w:trPr>
        <w:tc>
          <w:tcPr>
            <w:tcW w:w="4127" w:type="dxa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Перевод и переводоведение</w:t>
            </w:r>
          </w:p>
        </w:tc>
        <w:tc>
          <w:tcPr>
            <w:tcW w:w="1836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884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142 000</w:t>
            </w:r>
          </w:p>
        </w:tc>
        <w:tc>
          <w:tcPr>
            <w:tcW w:w="1752" w:type="dxa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</w:tbl>
    <w:p w:rsidR="006C2067" w:rsidRPr="006C2067" w:rsidRDefault="006C2067" w:rsidP="006C206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9.3. Стоимость обучения с учетом, скидки установленной для программ СОП и ПДД</w:t>
      </w:r>
      <w:r w:rsidRPr="006C206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6C2067">
        <w:rPr>
          <w:rFonts w:ascii="Times New Roman" w:hAnsi="Times New Roman" w:cs="Times New Roman"/>
          <w:sz w:val="28"/>
          <w:szCs w:val="28"/>
        </w:rPr>
        <w:t xml:space="preserve"> по направлениям бакалавриата и специальностям для</w:t>
      </w:r>
      <w:r>
        <w:rPr>
          <w:rFonts w:ascii="Times New Roman" w:hAnsi="Times New Roman" w:cs="Times New Roman"/>
          <w:sz w:val="28"/>
          <w:szCs w:val="28"/>
        </w:rPr>
        <w:t xml:space="preserve"> студентов очной формы обучения:</w:t>
      </w:r>
    </w:p>
    <w:p w:rsidR="006C2067" w:rsidRP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2087"/>
        <w:gridCol w:w="2947"/>
      </w:tblGrid>
      <w:tr w:rsidR="006C2067" w:rsidRPr="006C2067" w:rsidTr="006C2067">
        <w:trPr>
          <w:trHeight w:val="686"/>
          <w:tblHeader/>
          <w:jc w:val="right"/>
        </w:trPr>
        <w:tc>
          <w:tcPr>
            <w:tcW w:w="242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бакалавриата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Нормативная стоимость обучения за год, в рублях</w:t>
            </w:r>
          </w:p>
        </w:tc>
        <w:tc>
          <w:tcPr>
            <w:tcW w:w="1508" w:type="pct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Стоимость обучения за год с учетом скидки, установленной </w:t>
            </w: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для программ СОП и ПДД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 рублях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программы 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Лингвистика, Маньчжурский профессиональный колледж </w:t>
            </w: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6C2067" w:rsidRPr="006C2067" w:rsidTr="006C2067">
        <w:trPr>
          <w:trHeight w:val="38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172 590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120 813</w:t>
            </w:r>
          </w:p>
        </w:tc>
      </w:tr>
      <w:tr w:rsidR="006C2067" w:rsidRPr="006C2067" w:rsidTr="006C2067">
        <w:trPr>
          <w:trHeight w:val="419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  год обучения</w:t>
            </w:r>
          </w:p>
        </w:tc>
      </w:tr>
      <w:tr w:rsidR="006C2067" w:rsidRPr="006C2067" w:rsidTr="006C2067">
        <w:trPr>
          <w:trHeight w:val="341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 170 000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170 000</w:t>
            </w:r>
          </w:p>
        </w:tc>
      </w:tr>
      <w:tr w:rsidR="006C2067" w:rsidRPr="006C2067" w:rsidTr="006C2067">
        <w:trPr>
          <w:trHeight w:val="236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3 год обучения 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 170 000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170 000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4 год обучения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170 000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137 000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Лингвистика, Маньчжурский институт русского языка</w:t>
            </w: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trike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172 590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38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072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pct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2, 3 годы обучения 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shd w:val="clear" w:color="000000" w:fill="FFFFFF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strike/>
                <w:color w:val="000000"/>
                <w:sz w:val="28"/>
                <w:szCs w:val="28"/>
                <w:highlight w:val="green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136 000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Туризм, Маньчжурский институт русского языка</w:t>
            </w:r>
          </w:p>
        </w:tc>
        <w:tc>
          <w:tcPr>
            <w:tcW w:w="106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 170 000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36 000</w:t>
            </w:r>
          </w:p>
        </w:tc>
      </w:tr>
      <w:tr w:rsidR="006C2067" w:rsidRPr="006C2067" w:rsidTr="006C2067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Экономика, Маньчжурский институт русского языка</w:t>
            </w:r>
          </w:p>
        </w:tc>
        <w:tc>
          <w:tcPr>
            <w:tcW w:w="106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36</w:t>
            </w: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A4533" w:rsidRDefault="005A4533" w:rsidP="006C2067">
      <w:pPr>
        <w:pStyle w:val="afe"/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9.4. Стоимость обучения с учетом скидки по направлениям / программам магистратуры для студентов 1 курса очной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1807"/>
        <w:gridCol w:w="2057"/>
        <w:gridCol w:w="1658"/>
        <w:gridCol w:w="8"/>
      </w:tblGrid>
      <w:tr w:rsidR="006C2067" w:rsidRPr="006C2067" w:rsidTr="006C2067">
        <w:trPr>
          <w:gridAfter w:val="1"/>
          <w:wAfter w:w="8" w:type="dxa"/>
          <w:trHeight w:val="253"/>
          <w:tblHeader/>
          <w:jc w:val="center"/>
        </w:trPr>
        <w:tc>
          <w:tcPr>
            <w:tcW w:w="3776" w:type="dxa"/>
            <w:vMerge w:val="restart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/ программы магистратуры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Нормативная стоимость обучения за год, в рублях</w:t>
            </w:r>
          </w:p>
        </w:tc>
        <w:tc>
          <w:tcPr>
            <w:tcW w:w="205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</w:tc>
        <w:tc>
          <w:tcPr>
            <w:tcW w:w="1658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Сниженный размер</w:t>
            </w:r>
          </w:p>
        </w:tc>
      </w:tr>
      <w:tr w:rsidR="006C2067" w:rsidRPr="006C2067" w:rsidTr="006C2067">
        <w:trPr>
          <w:trHeight w:val="629"/>
          <w:tblHeader/>
          <w:jc w:val="center"/>
        </w:trPr>
        <w:tc>
          <w:tcPr>
            <w:tcW w:w="3776" w:type="dxa"/>
            <w:vMerge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Стоимость обучения за год с учетом скидки, в рублях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209 210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/ </w:t>
            </w:r>
            <w:r w:rsidRPr="006C2067">
              <w:rPr>
                <w:rFonts w:ascii="Times New Roman" w:hAnsi="Times New Roman" w:cs="Times New Roman"/>
                <w:i/>
                <w:sz w:val="28"/>
                <w:szCs w:val="28"/>
              </w:rPr>
              <w:t>International Management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209 210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6C2067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Изящные искусства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186 170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</w:tbl>
    <w:p w:rsid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6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2067">
        <w:rPr>
          <w:rFonts w:ascii="Times New Roman" w:hAnsi="Times New Roman" w:cs="Times New Roman"/>
          <w:sz w:val="28"/>
          <w:szCs w:val="28"/>
        </w:rPr>
        <w:t>. Стоимость обучения с учетом скидки по направлениям / программам магистратуры для студентов 2 курса очной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1807"/>
        <w:gridCol w:w="2057"/>
        <w:gridCol w:w="1658"/>
        <w:gridCol w:w="8"/>
      </w:tblGrid>
      <w:tr w:rsidR="006C2067" w:rsidRPr="006C2067" w:rsidTr="00784CE0">
        <w:trPr>
          <w:gridAfter w:val="1"/>
          <w:wAfter w:w="8" w:type="dxa"/>
          <w:trHeight w:val="253"/>
          <w:tblHeader/>
          <w:jc w:val="center"/>
        </w:trPr>
        <w:tc>
          <w:tcPr>
            <w:tcW w:w="3776" w:type="dxa"/>
            <w:vMerge w:val="restart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/ программы магистратуры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Нормативная стоимость обучения за год, в рублях</w:t>
            </w:r>
          </w:p>
        </w:tc>
        <w:tc>
          <w:tcPr>
            <w:tcW w:w="2057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</w:tc>
        <w:tc>
          <w:tcPr>
            <w:tcW w:w="1658" w:type="dxa"/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Сниженный размер</w:t>
            </w:r>
          </w:p>
        </w:tc>
      </w:tr>
      <w:tr w:rsidR="006C2067" w:rsidRPr="006C2067" w:rsidTr="00784CE0">
        <w:trPr>
          <w:trHeight w:val="629"/>
          <w:tblHeader/>
          <w:jc w:val="center"/>
        </w:trPr>
        <w:tc>
          <w:tcPr>
            <w:tcW w:w="3776" w:type="dxa"/>
            <w:vMerge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Стоимость обучения за год с учетом скидки, </w:t>
            </w:r>
          </w:p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рублях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145 000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165 000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217 330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189 680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/ </w:t>
            </w:r>
            <w:r w:rsidRPr="006C2067">
              <w:rPr>
                <w:rFonts w:ascii="Times New Roman" w:hAnsi="Times New Roman" w:cs="Times New Roman"/>
                <w:i/>
                <w:sz w:val="28"/>
                <w:szCs w:val="28"/>
              </w:rPr>
              <w:t>International Management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202 770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189 680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  <w:tr w:rsidR="006C2067" w:rsidRPr="006C2067" w:rsidTr="00784CE0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Изящные искусства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 xml:space="preserve">215 000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67" w:rsidRPr="006C2067" w:rsidRDefault="006C2067" w:rsidP="006C2067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C2067">
              <w:rPr>
                <w:rFonts w:ascii="Times New Roman" w:hAnsi="Times New Roman" w:cs="Times New Roman"/>
                <w:sz w:val="28"/>
                <w:szCs w:val="28"/>
              </w:rPr>
              <w:t>165 000</w:t>
            </w:r>
          </w:p>
        </w:tc>
      </w:tr>
    </w:tbl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A7AF1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В.А. Бубнов</w:t>
      </w:r>
    </w:p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784CE0" w:rsidRDefault="00784CE0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Default="006C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067" w:rsidRPr="006378E0" w:rsidRDefault="006C2067" w:rsidP="006C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6C2067" w:rsidRPr="006378E0" w:rsidRDefault="006C2067" w:rsidP="006C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6C2067" w:rsidRPr="006378E0" w:rsidRDefault="006C2067" w:rsidP="006C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6C2067" w:rsidRDefault="006C2067" w:rsidP="006C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(протокол № 1</w:t>
      </w:r>
      <w:r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6C2067" w:rsidRDefault="006C2067" w:rsidP="006C206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C2067" w:rsidRPr="006C2067" w:rsidRDefault="006C2067" w:rsidP="006C2067">
      <w:pPr>
        <w:pStyle w:val="af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067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6C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 в ФГБОУ ВО «БГУ» (головной вуз) по программам среднего профессионального образования в 2023/2024 учебном году</w:t>
      </w:r>
    </w:p>
    <w:p w:rsidR="006C2067" w:rsidRPr="006C2067" w:rsidRDefault="006C2067" w:rsidP="006C2067">
      <w:pPr>
        <w:pStyle w:val="af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067" w:rsidRPr="006C2067" w:rsidRDefault="006C2067" w:rsidP="006C20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Для граждан РФ, лиц без гражданства и иностранных граждан ближнего зарубежья</w:t>
      </w:r>
      <w:r w:rsidRPr="006C2067">
        <w:rPr>
          <w:rStyle w:val="a6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2023/2024 учебный год по специальностям среднего профессионального образования (далее - СПО):</w:t>
      </w:r>
    </w:p>
    <w:p w:rsidR="006C2067" w:rsidRPr="006C2067" w:rsidRDefault="006C2067" w:rsidP="006C20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2067" w:rsidRPr="006C2067" w:rsidRDefault="006C2067" w:rsidP="006C2067">
      <w:pPr>
        <w:pStyle w:val="a3"/>
        <w:numPr>
          <w:ilvl w:val="1"/>
          <w:numId w:val="3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студентов </w:t>
      </w:r>
      <w:r w:rsidRPr="006C2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1692"/>
        <w:gridCol w:w="1348"/>
        <w:gridCol w:w="1026"/>
        <w:gridCol w:w="1278"/>
      </w:tblGrid>
      <w:tr w:rsidR="006C2067" w:rsidRPr="006C2067" w:rsidTr="006C2067">
        <w:trPr>
          <w:cantSplit/>
          <w:trHeight w:val="77"/>
          <w:tblHeader/>
          <w:jc w:val="right"/>
        </w:trPr>
        <w:tc>
          <w:tcPr>
            <w:tcW w:w="2265" w:type="pct"/>
            <w:vMerge w:val="restar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735" w:type="pct"/>
            <w:gridSpan w:val="4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6C2067" w:rsidRPr="006C2067" w:rsidTr="006C2067">
        <w:trPr>
          <w:cantSplit/>
          <w:trHeight w:val="300"/>
          <w:tblHeader/>
          <w:jc w:val="right"/>
        </w:trPr>
        <w:tc>
          <w:tcPr>
            <w:tcW w:w="226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6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179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6C2067" w:rsidRPr="006C2067" w:rsidTr="006C2067">
        <w:trPr>
          <w:cantSplit/>
          <w:trHeight w:val="579"/>
          <w:tblHeader/>
          <w:jc w:val="right"/>
        </w:trPr>
        <w:tc>
          <w:tcPr>
            <w:tcW w:w="226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26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26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26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16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09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26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866" w:type="pct"/>
            <w:shd w:val="clear" w:color="auto" w:fill="auto"/>
            <w:hideMark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C8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 w:rsidR="00C8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C81D13"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86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6C2067" w:rsidRPr="006C2067" w:rsidRDefault="006C2067" w:rsidP="006C20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2067" w:rsidRPr="006C2067" w:rsidRDefault="006C2067" w:rsidP="006C2067">
      <w:pPr>
        <w:pStyle w:val="a3"/>
        <w:numPr>
          <w:ilvl w:val="1"/>
          <w:numId w:val="3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студентов </w:t>
      </w:r>
      <w:r w:rsidRPr="006C2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2, 3, 4 и 5 курсов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147"/>
        <w:gridCol w:w="1483"/>
        <w:gridCol w:w="1161"/>
        <w:gridCol w:w="1417"/>
      </w:tblGrid>
      <w:tr w:rsidR="006C2067" w:rsidRPr="006C2067" w:rsidTr="006C2067">
        <w:trPr>
          <w:cantSplit/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6C2067" w:rsidRPr="006C2067" w:rsidTr="006C2067">
        <w:trPr>
          <w:cantSplit/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6C2067" w:rsidRPr="006C2067" w:rsidTr="006C2067">
        <w:trPr>
          <w:cantSplit/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88 600 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419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35 760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79 100 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87" w:type="pct"/>
            <w:shd w:val="clear" w:color="auto" w:fill="auto"/>
            <w:hideMark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3 года 5 мес./      -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88 600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35 760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4 года 5 мес./        3 года 5 мес.</w:t>
            </w:r>
          </w:p>
        </w:tc>
      </w:tr>
    </w:tbl>
    <w:p w:rsidR="006C2067" w:rsidRPr="006C2067" w:rsidRDefault="006C2067" w:rsidP="006C20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2067" w:rsidRPr="006C2067" w:rsidRDefault="006C2067" w:rsidP="006C2067">
      <w:pPr>
        <w:tabs>
          <w:tab w:val="left" w:pos="145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Для иностранных граждан дальнего зарубежья</w:t>
      </w:r>
      <w:r w:rsidRPr="006C2067">
        <w:rPr>
          <w:rStyle w:val="a6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6"/>
      </w: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2023/2024 учебный год по специальностям СПО: </w:t>
      </w:r>
    </w:p>
    <w:p w:rsidR="006C2067" w:rsidRPr="006C2067" w:rsidRDefault="006C2067" w:rsidP="006C206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Стоимость обучения для студентов </w:t>
      </w:r>
      <w:r w:rsidRPr="006C2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49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1538"/>
        <w:gridCol w:w="1633"/>
        <w:gridCol w:w="1026"/>
        <w:gridCol w:w="1277"/>
      </w:tblGrid>
      <w:tr w:rsidR="006C2067" w:rsidRPr="006C2067" w:rsidTr="006C2067">
        <w:trPr>
          <w:cantSplit/>
          <w:trHeight w:val="77"/>
          <w:tblHeader/>
          <w:jc w:val="right"/>
        </w:trPr>
        <w:tc>
          <w:tcPr>
            <w:tcW w:w="2167" w:type="pct"/>
            <w:vMerge w:val="restar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833" w:type="pct"/>
            <w:gridSpan w:val="4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6C2067" w:rsidRPr="006C2067" w:rsidTr="006C2067">
        <w:trPr>
          <w:cantSplit/>
          <w:trHeight w:val="300"/>
          <w:tblHeader/>
          <w:jc w:val="right"/>
        </w:trPr>
        <w:tc>
          <w:tcPr>
            <w:tcW w:w="2167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6C2067" w:rsidRPr="006C2067" w:rsidTr="006C2067">
        <w:trPr>
          <w:cantSplit/>
          <w:trHeight w:val="579"/>
          <w:tblHeader/>
          <w:jc w:val="right"/>
        </w:trPr>
        <w:tc>
          <w:tcPr>
            <w:tcW w:w="2167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167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534"/>
          <w:jc w:val="right"/>
        </w:trPr>
        <w:tc>
          <w:tcPr>
            <w:tcW w:w="2167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6C2067" w:rsidRPr="006C2067" w:rsidTr="006C2067">
        <w:trPr>
          <w:trHeight w:val="534"/>
          <w:jc w:val="right"/>
        </w:trPr>
        <w:tc>
          <w:tcPr>
            <w:tcW w:w="2167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16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Экономика и бухгалтерский учет (по отраслям)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09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167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C81D13" w:rsidRPr="006C2067" w:rsidTr="006C2067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C81D13" w:rsidRPr="006C2067" w:rsidRDefault="00C81D13" w:rsidP="00C8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796" w:type="pct"/>
            <w:shd w:val="clear" w:color="auto" w:fill="auto"/>
          </w:tcPr>
          <w:p w:rsidR="00C81D13" w:rsidRPr="006C2067" w:rsidRDefault="00C81D13" w:rsidP="00C81D13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81D13" w:rsidRPr="006C2067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C81D13" w:rsidRPr="006C2067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81D13" w:rsidRPr="006C2067" w:rsidRDefault="00C81D13" w:rsidP="00C8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81D13" w:rsidRPr="006C2067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796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6C2067" w:rsidRPr="006C2067" w:rsidRDefault="006C2067" w:rsidP="006C206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067" w:rsidRPr="006C2067" w:rsidRDefault="006C2067" w:rsidP="006C2067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Стоимость обучения для студентов </w:t>
      </w:r>
      <w:r w:rsidRPr="006C2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2, 3, 4 и 5 курсов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147"/>
        <w:gridCol w:w="1483"/>
        <w:gridCol w:w="1161"/>
        <w:gridCol w:w="1417"/>
      </w:tblGrid>
      <w:tr w:rsidR="006C2067" w:rsidRPr="006C2067" w:rsidTr="006C2067">
        <w:trPr>
          <w:cantSplit/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6C2067" w:rsidRPr="006C2067" w:rsidTr="006C2067">
        <w:trPr>
          <w:cantSplit/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6C2067" w:rsidRPr="006C2067" w:rsidTr="006C2067">
        <w:trPr>
          <w:cantSplit/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40 600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cantSplit/>
          <w:trHeight w:val="534"/>
          <w:jc w:val="right"/>
        </w:trPr>
        <w:tc>
          <w:tcPr>
            <w:tcW w:w="2335" w:type="pct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cantSplit/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87" w:type="pct"/>
            <w:shd w:val="clear" w:color="auto" w:fill="auto"/>
            <w:hideMark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</w:tcPr>
          <w:p w:rsidR="006C2067" w:rsidRPr="006C2067" w:rsidRDefault="006C2067" w:rsidP="006C2067">
            <w:pPr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6C2067" w:rsidRPr="006C2067" w:rsidTr="006C2067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97 000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C2067" w:rsidRPr="006C2067" w:rsidRDefault="006C2067" w:rsidP="006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4 года 5 мес./        3 года 5 мес.</w:t>
            </w:r>
          </w:p>
        </w:tc>
      </w:tr>
    </w:tbl>
    <w:p w:rsidR="006C2067" w:rsidRPr="006C2067" w:rsidRDefault="006C2067" w:rsidP="006C206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067" w:rsidRPr="006C2067" w:rsidRDefault="006C2067" w:rsidP="006C2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Установить следующие периоды оплаты обучения по договорам об оказании платных образовательных услуг по выбору заказчика: </w:t>
      </w:r>
    </w:p>
    <w:p w:rsidR="006C2067" w:rsidRPr="006C2067" w:rsidRDefault="006C2067" w:rsidP="006C206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форм обучения за учебный год – с 01 сентября по 30 июня; </w:t>
      </w:r>
    </w:p>
    <w:p w:rsidR="006C2067" w:rsidRPr="006C2067" w:rsidRDefault="006C2067" w:rsidP="006C206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очная и заочная формы обучения – по семестрам (первый семестр – с 01 сентября по 31 декабря, второй семестр – с 01 января по 30 июня), оплата осуществляется не позднее чем за 10 дней до начала семестра, кроме 1 курса, 1 семестра;</w:t>
      </w:r>
    </w:p>
    <w:p w:rsidR="006C2067" w:rsidRPr="006C2067" w:rsidRDefault="006C2067" w:rsidP="006C2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очная форма обучения – помесячно (только для </w:t>
      </w:r>
      <w:r w:rsidRPr="006C206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 РФ и иностранных граждан ближнего зарубежья)</w:t>
      </w: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оплата осуществляется не позднее чем за 10 дней до начала месяца. </w:t>
      </w:r>
    </w:p>
    <w:p w:rsidR="006C2067" w:rsidRPr="006C2067" w:rsidRDefault="006C2067" w:rsidP="006C2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за первый семестр первого курса осуществлять:</w:t>
      </w:r>
    </w:p>
    <w:p w:rsidR="006C2067" w:rsidRPr="006C2067" w:rsidRDefault="006C2067" w:rsidP="006C2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очная форма обучения – не позднее чем за 3 для до зачисления;</w:t>
      </w:r>
    </w:p>
    <w:p w:rsidR="006C2067" w:rsidRPr="006C2067" w:rsidRDefault="006C2067" w:rsidP="006C2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заочная форма обучения –до 01 октября из расчета 40% от годовой стоимости обучения.</w:t>
      </w:r>
    </w:p>
    <w:p w:rsidR="006C2067" w:rsidRPr="006C2067" w:rsidRDefault="006C2067" w:rsidP="006C2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стоимость семестров из расчета десяти месяцев учебного года: первый семестр – 40%, второй семестр – 60% годовой стоимости обучения.</w:t>
      </w:r>
    </w:p>
    <w:p w:rsidR="006C2067" w:rsidRDefault="006C2067" w:rsidP="006C2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стоимость обучения с учетом скидки для студентов, обучающихся по программам среднего профессионального образования</w:t>
      </w:r>
      <w:r w:rsidR="00C81D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D13" w:rsidRPr="00F15932" w:rsidRDefault="00C81D13" w:rsidP="00C81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по программам СПО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очной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721"/>
        <w:gridCol w:w="2025"/>
        <w:gridCol w:w="1662"/>
        <w:gridCol w:w="1951"/>
      </w:tblGrid>
      <w:tr w:rsidR="00C81D13" w:rsidRPr="00F15932" w:rsidTr="00F715FB">
        <w:trPr>
          <w:trHeight w:val="253"/>
          <w:tblHeader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Нормативная с</w:t>
            </w: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тоимость обучения за учебный год, руб.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D61A19" w:rsidRDefault="00C81D13" w:rsidP="00F7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A19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D61A19" w:rsidRDefault="00C81D13" w:rsidP="00F7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A19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C81D13" w:rsidRPr="00F15932" w:rsidTr="00F715FB">
        <w:trPr>
          <w:trHeight w:val="465"/>
          <w:tblHeader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обучения за учебный год с учетом скидки, руб..</w:t>
            </w:r>
          </w:p>
        </w:tc>
      </w:tr>
      <w:tr w:rsidR="00C81D13" w:rsidRPr="00F15932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62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120 000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9C7B23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85 000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9C7B23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105 000 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C510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29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C510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29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C04B4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F31E3B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 w:eastAsia="ru-RU"/>
              </w:rPr>
            </w:pPr>
            <w:r w:rsidRPr="00F31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F31E3B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F31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Коммерция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58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091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  <w:tr w:rsidR="00C81D13" w:rsidRPr="00325463" w:rsidTr="00F715FB">
        <w:trPr>
          <w:trHeight w:val="109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58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091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  <w:tr w:rsidR="00C81D13" w:rsidRPr="00325463" w:rsidTr="00F715FB">
        <w:trPr>
          <w:trHeight w:val="109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Банковское дело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58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091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  <w:tr w:rsidR="00C81D13" w:rsidRPr="00325463" w:rsidTr="00F715FB">
        <w:trPr>
          <w:trHeight w:val="122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6C2067" w:rsidRDefault="00C81D13" w:rsidP="00C81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00668E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00668E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85 000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00668E" w:rsidRDefault="00C81D13" w:rsidP="00C8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105 000 </w:t>
            </w:r>
          </w:p>
        </w:tc>
      </w:tr>
      <w:tr w:rsidR="00C81D13" w:rsidRPr="00325463" w:rsidTr="00F715FB">
        <w:trPr>
          <w:trHeight w:val="43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 и гостеприимство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D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AF5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  <w:tr w:rsidR="00C81D13" w:rsidRPr="00325463" w:rsidTr="00F715FB">
        <w:trPr>
          <w:trHeight w:val="7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D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AF5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Default="00C81D13" w:rsidP="00F715FB">
            <w:pPr>
              <w:jc w:val="center"/>
            </w:pP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90 000</w:t>
            </w:r>
          </w:p>
        </w:tc>
      </w:tr>
    </w:tbl>
    <w:p w:rsidR="00C81D13" w:rsidRDefault="00C81D13" w:rsidP="006C2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13" w:rsidRPr="00F15932" w:rsidRDefault="00C81D13" w:rsidP="00C81D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по программам СПО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2, 3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курсов очной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2721"/>
        <w:gridCol w:w="2519"/>
        <w:gridCol w:w="2693"/>
      </w:tblGrid>
      <w:tr w:rsidR="00C81D13" w:rsidRPr="00F15932" w:rsidTr="00F715FB">
        <w:trPr>
          <w:trHeight w:val="840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Нормативная с</w:t>
            </w: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тоимость обучения за учебный год, руб.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D13" w:rsidRPr="00D61A19" w:rsidRDefault="00C81D13" w:rsidP="00F7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обучения за уч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ебный год с учетом скидки, руб.</w:t>
            </w:r>
          </w:p>
        </w:tc>
      </w:tr>
      <w:tr w:rsidR="00C81D13" w:rsidRPr="00F15932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62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00668E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00668E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Pr="0000668E" w:rsidRDefault="00C81D13" w:rsidP="00F715FB">
            <w:pPr>
              <w:jc w:val="center"/>
            </w:pPr>
            <w:r w:rsidRPr="0000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2E66E6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F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2E66E6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2E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302647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C04B42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</w:t>
            </w:r>
            <w:r w:rsidRPr="00C0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D13" w:rsidRPr="00302647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465"/>
          <w:tblHeader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Коммерция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D13" w:rsidRPr="00DF38EB" w:rsidRDefault="00C81D13" w:rsidP="00F715FB">
            <w:pPr>
              <w:jc w:val="center"/>
            </w:pP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109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DF38EB" w:rsidRDefault="00C81D13" w:rsidP="00F715FB">
            <w:pPr>
              <w:jc w:val="center"/>
            </w:pP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109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Банковское дело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DF38EB" w:rsidRDefault="00C81D13" w:rsidP="00F715FB">
            <w:pPr>
              <w:jc w:val="center"/>
            </w:pP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F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122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302647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76 800 </w:t>
            </w:r>
          </w:p>
        </w:tc>
      </w:tr>
      <w:tr w:rsidR="00C81D13" w:rsidRPr="00325463" w:rsidTr="00F715FB">
        <w:trPr>
          <w:trHeight w:val="43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302647" w:rsidRDefault="00C81D13" w:rsidP="00F715FB">
            <w:pPr>
              <w:jc w:val="center"/>
            </w:pP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7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13" w:rsidRPr="00F15932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Гостиничн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ое дело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Default="00C81D13" w:rsidP="00F715FB">
            <w:pPr>
              <w:jc w:val="center"/>
            </w:pPr>
            <w:r w:rsidRPr="0049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302647" w:rsidRDefault="00C81D13" w:rsidP="00F715FB">
            <w:pPr>
              <w:jc w:val="center"/>
            </w:pP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0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EA41DE" w:rsidTr="00F715FB">
        <w:trPr>
          <w:trHeight w:val="7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EA41DE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41DE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Pr="00EA41DE" w:rsidRDefault="00C81D13" w:rsidP="00F715FB">
            <w:pPr>
              <w:jc w:val="center"/>
            </w:pPr>
            <w:r w:rsidRPr="00EA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EA41DE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69 6</w:t>
            </w: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EA41DE" w:rsidTr="00F715FB">
        <w:trPr>
          <w:trHeight w:val="7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EA41DE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41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13" w:rsidRPr="00EA41DE" w:rsidRDefault="00C81D13" w:rsidP="00F715FB">
            <w:pPr>
              <w:jc w:val="center"/>
            </w:pPr>
            <w:r w:rsidRPr="00EA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EA41DE" w:rsidRDefault="00C81D13" w:rsidP="00F715FB">
            <w:pPr>
              <w:jc w:val="center"/>
            </w:pP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A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D13" w:rsidRPr="00325463" w:rsidTr="00F715FB">
        <w:trPr>
          <w:trHeight w:val="7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E66E16" w:rsidRDefault="00C81D13" w:rsidP="00F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66E16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Технология продукции общественного питания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13" w:rsidRPr="00E66E16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E66E16" w:rsidRDefault="00C81D13" w:rsidP="00F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79 8</w:t>
            </w:r>
            <w:r w:rsidRPr="00E6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A7AF1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В.А. Бубнов</w:t>
      </w:r>
    </w:p>
    <w:p w:rsidR="00C81D13" w:rsidRDefault="00C81D13" w:rsidP="006C2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CE0" w:rsidRDefault="00784C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CE0" w:rsidRPr="006378E0" w:rsidRDefault="00784CE0" w:rsidP="00784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784CE0" w:rsidRPr="006378E0" w:rsidRDefault="00784CE0" w:rsidP="00784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784CE0" w:rsidRPr="006378E0" w:rsidRDefault="00784CE0" w:rsidP="00784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784CE0" w:rsidRDefault="00784CE0" w:rsidP="00784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(протокол № 1</w:t>
      </w:r>
      <w:r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784CE0" w:rsidRDefault="00784CE0" w:rsidP="00784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84CE0">
        <w:rPr>
          <w:rFonts w:ascii="Times New Roman" w:hAnsi="Times New Roman"/>
          <w:b/>
          <w:sz w:val="28"/>
          <w:szCs w:val="28"/>
        </w:rPr>
        <w:t>тоимость обучения в филиале ФГБОУ ВО «БГУ» в г. Братске по программам высшего образования в 2023/2024 учебном году</w:t>
      </w: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784C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период оплаты, стоимость и сроки обучения на 2023/2024 учебный год по программам высшего образования (далее – ВО) в очной форме обучения для граждан РФ, лиц без гражданства и иностранных граждан ближнего зарубежья</w:t>
      </w:r>
      <w:r w:rsidRPr="00784CE0">
        <w:rPr>
          <w:rStyle w:val="a6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7"/>
      </w: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 направлениям бакалавриата (</w:t>
      </w:r>
      <w:r w:rsidRPr="007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 </w:t>
      </w:r>
      <w:r w:rsidRPr="0078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3 и 4 курсов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784CE0" w:rsidRPr="00784CE0" w:rsidTr="00F715FB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FFFFFF" w:themeFill="background1"/>
            <w:vAlign w:val="center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784CE0" w:rsidRPr="00784CE0" w:rsidTr="00F715F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153 570</w:t>
            </w:r>
          </w:p>
        </w:tc>
      </w:tr>
      <w:tr w:rsidR="00784CE0" w:rsidRPr="00784CE0" w:rsidTr="00F715FB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784CE0" w:rsidRPr="00784CE0" w:rsidRDefault="00784CE0" w:rsidP="00F715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153 270 </w:t>
            </w:r>
          </w:p>
        </w:tc>
      </w:tr>
      <w:tr w:rsidR="00784CE0" w:rsidRPr="00784CE0" w:rsidTr="00F715FB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784CE0" w:rsidRPr="00784CE0" w:rsidRDefault="00784CE0" w:rsidP="00F715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153 570</w:t>
            </w:r>
          </w:p>
        </w:tc>
      </w:tr>
    </w:tbl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Установить период оплаты, стоимость и сроки обучения на 2023/2024 учебный год по программам ВО в очной форме обучения для иностранных граждан дальнего зарубежья</w:t>
      </w:r>
      <w:r w:rsidRPr="00784CE0">
        <w:rPr>
          <w:rStyle w:val="a6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8"/>
      </w: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84CE0" w:rsidRPr="00784CE0" w:rsidRDefault="00784CE0" w:rsidP="00784CE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по направлениям бакалавриата (</w:t>
      </w:r>
      <w:r w:rsidRPr="007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 </w:t>
      </w:r>
      <w:r w:rsidRPr="00784C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и 4 курсов</w:t>
      </w: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784CE0" w:rsidRPr="00784CE0" w:rsidTr="00F715FB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FFFFFF" w:themeFill="background1"/>
            <w:vAlign w:val="center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784CE0" w:rsidRPr="00784CE0" w:rsidTr="00F715FB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170 060</w:t>
            </w:r>
          </w:p>
        </w:tc>
      </w:tr>
      <w:tr w:rsidR="00784CE0" w:rsidRPr="00784CE0" w:rsidTr="00F715FB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784CE0" w:rsidRPr="00784CE0" w:rsidRDefault="00784CE0" w:rsidP="00F715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170 060</w:t>
            </w:r>
          </w:p>
        </w:tc>
      </w:tr>
      <w:tr w:rsidR="00784CE0" w:rsidRPr="00784CE0" w:rsidTr="00F715FB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784CE0" w:rsidRPr="00784CE0" w:rsidRDefault="00784CE0" w:rsidP="00F715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170 060</w:t>
            </w:r>
          </w:p>
        </w:tc>
      </w:tr>
    </w:tbl>
    <w:p w:rsidR="00784CE0" w:rsidRPr="00784CE0" w:rsidRDefault="00784CE0" w:rsidP="00784CE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84CE0" w:rsidRDefault="00784CE0" w:rsidP="00784CE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Установить период оплаты, стоимость и сроки обучения на 2023/2024 учебный год по программам ВО в заочной и очно-заочной формам обучения для граждан РФ и иностранных граждан ближнего зарубежья: 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по направлениям бакалавриата (с нормативным сроком обучения и периодом оплаты – 4 года 6 месяцев) </w:t>
      </w:r>
      <w:r w:rsidRPr="00784C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студентов 3, 4, 5 курсов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08"/>
        <w:gridCol w:w="2185"/>
        <w:gridCol w:w="2816"/>
        <w:gridCol w:w="2661"/>
      </w:tblGrid>
      <w:tr w:rsidR="00784CE0" w:rsidRPr="00784CE0" w:rsidTr="00F715FB">
        <w:trPr>
          <w:trHeight w:val="435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бакалавриата</w:t>
            </w:r>
          </w:p>
        </w:tc>
        <w:tc>
          <w:tcPr>
            <w:tcW w:w="3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год, в рублях</w:t>
            </w:r>
          </w:p>
        </w:tc>
      </w:tr>
      <w:tr w:rsidR="00784CE0" w:rsidRPr="00784CE0" w:rsidTr="00F715F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E0" w:rsidRPr="00784CE0" w:rsidRDefault="00784CE0" w:rsidP="00F715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</w:tr>
      <w:tr w:rsidR="00784CE0" w:rsidRPr="00784CE0" w:rsidTr="00F71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E0" w:rsidRPr="00784CE0" w:rsidRDefault="00784CE0" w:rsidP="00F715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</w:tr>
      <w:tr w:rsidR="00784CE0" w:rsidRPr="00784CE0" w:rsidTr="00F715FB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75 700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56 800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60 760</w:t>
            </w:r>
          </w:p>
        </w:tc>
      </w:tr>
      <w:tr w:rsidR="00784CE0" w:rsidRPr="00784CE0" w:rsidTr="00F715FB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Менеджмент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75 700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56 800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60 760</w:t>
            </w:r>
          </w:p>
        </w:tc>
      </w:tr>
      <w:tr w:rsidR="00784CE0" w:rsidRPr="00784CE0" w:rsidTr="00F715FB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CE0" w:rsidRPr="00784CE0" w:rsidRDefault="00784CE0" w:rsidP="00F715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75 700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64 730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81 840</w:t>
            </w:r>
          </w:p>
        </w:tc>
      </w:tr>
    </w:tbl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78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следующие периоды оплаты обучения по договорам об оказании платных образовательных услуг </w:t>
      </w:r>
      <w:r w:rsidRPr="00784CE0">
        <w:rPr>
          <w:rFonts w:ascii="Times New Roman" w:hAnsi="Times New Roman" w:cs="Times New Roman"/>
          <w:sz w:val="28"/>
          <w:szCs w:val="28"/>
          <w:lang w:eastAsia="ru-RU"/>
        </w:rPr>
        <w:t>для студентов очной формы обучения по выбору заказчика:</w:t>
      </w:r>
    </w:p>
    <w:p w:rsidR="00784CE0" w:rsidRPr="00784CE0" w:rsidRDefault="00784CE0" w:rsidP="00784CE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 xml:space="preserve">за учебный год; </w:t>
      </w:r>
    </w:p>
    <w:p w:rsidR="00784CE0" w:rsidRPr="00784CE0" w:rsidRDefault="00784CE0" w:rsidP="00784CE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01 января по 30 июня), оплата осуществляется не позднее чем за 10 дней до начала семестра;</w:t>
      </w:r>
    </w:p>
    <w:p w:rsidR="00784CE0" w:rsidRPr="00784CE0" w:rsidRDefault="00784CE0" w:rsidP="00784CE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помесячно, оплата осуществляется не позднее чем за 10 дней до начала месяца.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Стоимость семестров рассчитывается пропорционально длительности периода по месяцам из расчета десяти месяцев учебного года.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78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следующие периоды оплаты обучения по договорам об оказании платных образовательных услуг </w:t>
      </w:r>
      <w:r w:rsidRPr="00784CE0">
        <w:rPr>
          <w:rFonts w:ascii="Times New Roman" w:hAnsi="Times New Roman" w:cs="Times New Roman"/>
          <w:sz w:val="28"/>
          <w:szCs w:val="28"/>
          <w:lang w:eastAsia="ru-RU"/>
        </w:rPr>
        <w:t>для студентов заочной и очно-заочной форм обучения по выбору заказчика:</w:t>
      </w:r>
    </w:p>
    <w:p w:rsidR="00784CE0" w:rsidRPr="00784CE0" w:rsidRDefault="00784CE0" w:rsidP="00784CE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за учебный год;</w:t>
      </w:r>
    </w:p>
    <w:p w:rsidR="00784CE0" w:rsidRPr="00784CE0" w:rsidRDefault="00784CE0" w:rsidP="00784CE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семестров устанавливается из расчета десяти месяцев учебного года: первый семестр – 40%, второй семестр – 60% годовой стоимости обучения. 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784CE0" w:rsidRPr="00784CE0" w:rsidRDefault="00784CE0" w:rsidP="0078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CE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784C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Установить стоимость обучения в 2023/2024 учебном году для лиц, восстановившихся в филиале ФГБОУ ВО «БГУ» в г. Братске после </w:t>
      </w:r>
      <w:r w:rsidRPr="00784C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27 января 2023 г. (граждан Российской Федерации, иностранных граждан и лиц без гражданства), независимо от курса, на который восстановлено лицо, по программам высшего образования в очно-заочной и заочной форме обучения:</w:t>
      </w:r>
    </w:p>
    <w:tbl>
      <w:tblPr>
        <w:tblStyle w:val="a7"/>
        <w:tblW w:w="4775" w:type="pct"/>
        <w:tblLook w:val="04A0" w:firstRow="1" w:lastRow="0" w:firstColumn="1" w:lastColumn="0" w:noHBand="0" w:noVBand="1"/>
      </w:tblPr>
      <w:tblGrid>
        <w:gridCol w:w="4740"/>
        <w:gridCol w:w="4590"/>
      </w:tblGrid>
      <w:tr w:rsidR="00784CE0" w:rsidRPr="00784CE0" w:rsidTr="00F715FB">
        <w:tc>
          <w:tcPr>
            <w:tcW w:w="2540" w:type="pct"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84C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Направление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:rsidR="00784CE0" w:rsidRPr="00784CE0" w:rsidRDefault="00784CE0" w:rsidP="00F71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84C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Стоимость обучения за год, руб.</w:t>
            </w:r>
          </w:p>
        </w:tc>
      </w:tr>
      <w:tr w:rsidR="00784CE0" w:rsidRPr="00784CE0" w:rsidTr="00F715FB">
        <w:tc>
          <w:tcPr>
            <w:tcW w:w="2540" w:type="pct"/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84C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Экономика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:rsidR="00784CE0" w:rsidRPr="00784CE0" w:rsidRDefault="00784CE0" w:rsidP="00F71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84C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238 090</w:t>
            </w:r>
          </w:p>
        </w:tc>
      </w:tr>
      <w:tr w:rsidR="00784CE0" w:rsidRPr="00784CE0" w:rsidTr="00F715FB">
        <w:tc>
          <w:tcPr>
            <w:tcW w:w="2540" w:type="pct"/>
          </w:tcPr>
          <w:p w:rsidR="00784CE0" w:rsidRPr="00784CE0" w:rsidRDefault="00784CE0" w:rsidP="00F715FB">
            <w:pPr>
              <w:pStyle w:val="14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84CE0">
              <w:rPr>
                <w:rFonts w:eastAsiaTheme="minorHAnsi"/>
                <w:color w:val="000000" w:themeColor="text1"/>
                <w:sz w:val="28"/>
                <w:szCs w:val="28"/>
              </w:rPr>
              <w:t>Менеджмент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:rsidR="00784CE0" w:rsidRPr="00784CE0" w:rsidRDefault="00784CE0" w:rsidP="00F715FB">
            <w:pPr>
              <w:pStyle w:val="14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84CE0">
              <w:rPr>
                <w:rFonts w:eastAsiaTheme="minorHAnsi"/>
                <w:color w:val="000000" w:themeColor="text1"/>
                <w:sz w:val="28"/>
                <w:szCs w:val="28"/>
              </w:rPr>
              <w:t>238 090</w:t>
            </w:r>
          </w:p>
        </w:tc>
      </w:tr>
      <w:tr w:rsidR="00784CE0" w:rsidRPr="00784CE0" w:rsidTr="00F715FB">
        <w:tc>
          <w:tcPr>
            <w:tcW w:w="2540" w:type="pct"/>
          </w:tcPr>
          <w:p w:rsidR="00784CE0" w:rsidRPr="00784CE0" w:rsidRDefault="00784CE0" w:rsidP="00F715FB">
            <w:pPr>
              <w:pStyle w:val="14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84CE0">
              <w:rPr>
                <w:rFonts w:eastAsiaTheme="minorHAnsi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460" w:type="pct"/>
            <w:tcBorders>
              <w:right w:val="single" w:sz="4" w:space="0" w:color="auto"/>
            </w:tcBorders>
          </w:tcPr>
          <w:p w:rsidR="00784CE0" w:rsidRPr="00784CE0" w:rsidRDefault="00784CE0" w:rsidP="00F715FB">
            <w:pPr>
              <w:pStyle w:val="14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84CE0">
              <w:rPr>
                <w:rFonts w:eastAsiaTheme="minorHAnsi"/>
                <w:color w:val="000000" w:themeColor="text1"/>
                <w:sz w:val="28"/>
                <w:szCs w:val="28"/>
              </w:rPr>
              <w:t>238 090</w:t>
            </w:r>
          </w:p>
        </w:tc>
      </w:tr>
    </w:tbl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CE0" w:rsidRPr="007A7AF1" w:rsidRDefault="00784CE0" w:rsidP="00784CE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В.А. Бубнов</w:t>
      </w:r>
    </w:p>
    <w:p w:rsidR="00784CE0" w:rsidRPr="00784CE0" w:rsidRDefault="00784CE0" w:rsidP="0078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7" w:rsidRPr="006C2067" w:rsidRDefault="006C2067" w:rsidP="006C2067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D0C" w:rsidRPr="006C2067" w:rsidRDefault="00C55D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45FA6" w:rsidRPr="00345FA6" w:rsidRDefault="00345FA6" w:rsidP="0034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ученого совета 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от </w:t>
      </w:r>
      <w:r w:rsidR="005F47B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1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5F4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1</w:t>
      </w:r>
      <w:r w:rsidR="005F47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FA6" w:rsidRPr="00345FA6" w:rsidRDefault="00345FA6" w:rsidP="00345FA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45FA6">
        <w:rPr>
          <w:rFonts w:ascii="Times New Roman" w:eastAsia="Calibri" w:hAnsi="Times New Roman"/>
          <w:color w:val="000000"/>
          <w:sz w:val="28"/>
          <w:szCs w:val="28"/>
        </w:rPr>
        <w:t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и его филиалах по программам высшего и среднего профессионального образования на 202</w:t>
      </w:r>
      <w:r w:rsidR="005F47B2"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>/2</w:t>
      </w:r>
      <w:r w:rsidR="005F47B2"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 xml:space="preserve"> учебный год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2919"/>
        <w:gridCol w:w="4240"/>
        <w:gridCol w:w="2611"/>
      </w:tblGrid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pt;height:96.6pt">
                  <v:imagedata r:id="rId8" o:title=""/>
                  <o:lock v:ext="edit" ungrouping="t" rotation="t" cropping="t" verticies="t" text="t" grouping="t"/>
                  <o:signatureline v:ext="edit" id="{68FFE0E2-1673-4BC2-94B3-9CACA2BFD4B9}" provid="{00000000-0000-0000-0000-000000000000}" o:suggestedsigner="В.А. Бубнов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В.А. Бубнов</w:t>
            </w:r>
          </w:p>
        </w:tc>
      </w:tr>
      <w:tr w:rsidR="006D390A" w:rsidRPr="00345FA6" w:rsidTr="007A4D18">
        <w:tc>
          <w:tcPr>
            <w:tcW w:w="1494" w:type="pct"/>
          </w:tcPr>
          <w:p w:rsidR="006D390A" w:rsidRPr="00345FA6" w:rsidRDefault="006D390A" w:rsidP="0034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 – проректор по научной работе</w:t>
            </w:r>
          </w:p>
        </w:tc>
        <w:tc>
          <w:tcPr>
            <w:tcW w:w="2170" w:type="pct"/>
          </w:tcPr>
          <w:p w:rsidR="006D390A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6" type="#_x0000_t75" alt="Строка подписи Microsoft Office..." style="width:191pt;height:96.6pt">
                  <v:imagedata r:id="rId9" o:title=""/>
                  <o:lock v:ext="edit" ungrouping="t" rotation="t" cropping="t" verticies="t" text="t" grouping="t"/>
                  <o:signatureline v:ext="edit" id="{7D7A660E-EC90-43DE-861A-D1B9C89E5729}" provid="{00000000-0000-0000-0000-000000000000}" o:suggestedsigner="О.П. Грибунов" o:suggestedsigner2="Первый проректор - проректор по научной работе" issignatureline="t"/>
                </v:shape>
              </w:pict>
            </w:r>
          </w:p>
        </w:tc>
        <w:tc>
          <w:tcPr>
            <w:tcW w:w="1336" w:type="pct"/>
          </w:tcPr>
          <w:p w:rsidR="006D390A" w:rsidRPr="00345FA6" w:rsidRDefault="006D390A" w:rsidP="0034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Грибунов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7" type="#_x0000_t75" alt="Строка подписи Microsoft Office..." style="width:191pt;height:96.6pt">
                  <v:imagedata r:id="rId10" o:title=""/>
                  <o:lock v:ext="edit" ungrouping="t" rotation="t" cropping="t" verticies="t" text="t" grouping="t"/>
                  <o:signatureline v:ext="edit" id="{A867DA7E-CEF2-4621-89B4-C6AA92A0B3E3}" provid="{00000000-0000-0000-0000-000000000000}" o:suggestedsigner="Н.В. Васильева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Н.В. Васильева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международной деятельности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8" type="#_x0000_t75" alt="Строка подписи Microsoft Office..." style="width:189.9pt;height:96.6pt">
                  <v:imagedata r:id="rId11" o:title=""/>
                  <o:lock v:ext="edit" ungrouping="t" rotation="t" cropping="t" verticies="t" text="t" grouping="t"/>
                  <o:signatureline v:ext="edit" id="{2018744A-705E-4B59-9429-44CC54769D87}" provid="{00000000-0000-0000-0000-000000000000}" o:suggestedsigner="М.П.Кузьмин" o:suggestedsigner2="Проректор по международной деятельности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М.П. Кузьмин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Проректор по молодежной политике 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9" type="#_x0000_t75" alt="Строка подписи Microsoft Office..." style="width:191pt;height:96.6pt">
                  <v:imagedata r:id="rId12" o:title=""/>
                  <o:lock v:ext="edit" ungrouping="t" rotation="t" cropping="t" verticies="t" text="t" grouping="t"/>
                  <o:signatureline v:ext="edit" id="{EDA93882-D803-442F-B9C3-D6BE7F7A6A73}" provid="{00000000-0000-0000-0000-000000000000}" o:suggestedsigner="Ю.В. Пятковска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Ю.В. Пятковская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0" type="#_x0000_t75" alt="Строка подписи Microsoft Office..." style="width:191pt;height:96.6pt">
                  <v:imagedata r:id="rId13" o:title=""/>
                  <o:lock v:ext="edit" ungrouping="t" rotation="t" cropping="t" verticies="t" text="t" grouping="t"/>
                  <o:signatureline v:ext="edit" id="{02A1D8D9-5CC2-47B4-B24C-2A807DF8B576}" provid="{00000000-0000-0000-0000-000000000000}" o:suggestedsigner="И.Н. Ефимова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И.Н. Ефимова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5F47B2" w:rsidP="005F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начальника</w:t>
            </w:r>
            <w:r w:rsidR="00345FA6" w:rsidRPr="00345FA6">
              <w:rPr>
                <w:sz w:val="28"/>
                <w:szCs w:val="28"/>
              </w:rPr>
              <w:t xml:space="preserve"> планово-финансового управления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1" type="#_x0000_t75" alt="Строка подписи Microsoft Office..." style="width:190.65pt;height:96.6pt">
                  <v:imagedata r:id="rId14" o:title=""/>
                  <o:lock v:ext="edit" ungrouping="t" rotation="t" cropping="t" verticies="t" text="t" grouping="t"/>
                  <o:signatureline v:ext="edit" id="{B41F6BFC-C7C6-48C8-AE9E-DFFDD20B8602}" provid="{00000000-0000-0000-0000-000000000000}" o:suggestedsigner="Ю.А. Кулик" o:suggestedsigner2="И.о. ачальника планово-финансов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5F47B2" w:rsidP="0034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Кулик</w:t>
            </w:r>
            <w:r w:rsidR="00345FA6" w:rsidRPr="00345FA6">
              <w:rPr>
                <w:sz w:val="28"/>
                <w:szCs w:val="28"/>
              </w:rPr>
              <w:t xml:space="preserve"> 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2" type="#_x0000_t75" alt="Строка подписи Microsoft Office..." style="width:190.65pt;height:96.6pt">
                  <v:imagedata r:id="rId15" o:title=""/>
                  <o:lock v:ext="edit" ungrouping="t" rotation="t" cropping="t" verticies="t" text="t" grouping="t"/>
                  <o:signatureline v:ext="edit" id="{B856E9F8-4E76-4285-8B62-CC97631A21FB}" provid="{00000000-0000-0000-0000-000000000000}" o:suggestedsigner="Т.А.Бутакова" o:suggestedsigner2="Начальник учебно-методическ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Т.А. Бутакова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научного управления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3" type="#_x0000_t75" alt="Строка подписи Microsoft Office..." style="width:190.65pt;height:96.6pt">
                  <v:imagedata r:id="rId16" o:title=""/>
                  <o:lock v:ext="edit" ungrouping="t" rotation="t" cropping="t" verticies="t" text="t" grouping="t"/>
                  <o:signatureline v:ext="edit" id="{4D4037F9-E0FA-402A-BAB8-12A1FA367C02}" provid="{00000000-0000-0000-0000-000000000000}" o:suggestedsigner="Л.В.Санина" o:suggestedsigner2="Начальник научного управления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Л.В. Санина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4" type="#_x0000_t75" alt="Строка подписи Microsoft Office..." style="width:190.65pt;height:96.6pt">
                  <v:imagedata r:id="rId17" o:title=""/>
                  <o:lock v:ext="edit" ungrouping="t" rotation="t" cropping="t" verticies="t" text="t" grouping="t"/>
                  <o:signatureline v:ext="edit" id="{6D55AA82-8865-49B2-B059-8AB62A3D8E1F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5F47B2" w:rsidP="005F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Хаитов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5" type="#_x0000_t75" alt="Строка подписи Microsoft Office..." style="width:190.65pt;height:96.6pt">
                  <v:imagedata r:id="rId18" o:title=""/>
                  <o:lock v:ext="edit" ungrouping="t" rotation="t" cropping="t" verticies="t" text="t" grouping="t"/>
                  <o:signatureline v:ext="edit" id="{064BD1EA-E682-4E28-B9C5-9CFBDA2441B2}" provid="{00000000-0000-0000-0000-000000000000}" o:suggestedsigner="О.Н.Пензина" o:suggestedsigner2="Начальник УЦПК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О.Н. Пензина</w:t>
            </w:r>
          </w:p>
        </w:tc>
      </w:tr>
      <w:tr w:rsidR="00345FA6" w:rsidRPr="005F47B2" w:rsidTr="007A4D18">
        <w:tc>
          <w:tcPr>
            <w:tcW w:w="1494" w:type="pct"/>
          </w:tcPr>
          <w:p w:rsidR="00345FA6" w:rsidRPr="005F47B2" w:rsidRDefault="00345FA6" w:rsidP="00345FA6">
            <w:pPr>
              <w:rPr>
                <w:b/>
                <w:sz w:val="28"/>
                <w:szCs w:val="28"/>
              </w:rPr>
            </w:pPr>
            <w:r w:rsidRPr="005F47B2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70" w:type="pct"/>
          </w:tcPr>
          <w:p w:rsidR="00345FA6" w:rsidRPr="005F47B2" w:rsidRDefault="00345FA6" w:rsidP="00345F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5F47B2" w:rsidRDefault="00345FA6" w:rsidP="00345FA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первичной профсоюзной организации студентов</w:t>
            </w:r>
          </w:p>
        </w:tc>
        <w:tc>
          <w:tcPr>
            <w:tcW w:w="2170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 Н. Гудас</w:t>
            </w:r>
          </w:p>
        </w:tc>
      </w:tr>
      <w:tr w:rsidR="00345FA6" w:rsidRPr="00345FA6" w:rsidTr="007A4D18">
        <w:tc>
          <w:tcPr>
            <w:tcW w:w="1494" w:type="pct"/>
          </w:tcPr>
          <w:p w:rsidR="00345FA6" w:rsidRPr="00345FA6" w:rsidRDefault="00345FA6" w:rsidP="00345FA6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совета родителей (законных представителей)</w:t>
            </w:r>
          </w:p>
        </w:tc>
        <w:tc>
          <w:tcPr>
            <w:tcW w:w="2170" w:type="pct"/>
          </w:tcPr>
          <w:p w:rsidR="00345FA6" w:rsidRPr="00345FA6" w:rsidRDefault="00747F8B" w:rsidP="00345FA6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36" type="#_x0000_t75" alt="Строка подписи Microsoft Office..." style="width:190.65pt;height:96.6pt">
                  <v:imagedata r:id="rId19" o:title=""/>
                  <o:lock v:ext="edit" ungrouping="t" rotation="t" cropping="t" verticies="t" text="t" grouping="t"/>
                  <o:signatureline v:ext="edit" id="{209C0EB1-1EEE-488E-B9A9-0BAB159A39D6}" provid="{00000000-0000-0000-0000-000000000000}" o:suggestedsigner="А.В.Распутина" o:suggestedsigner2="Председатель совета родителей (законных представителей" issignatureline="t"/>
                </v:shape>
              </w:pict>
            </w:r>
          </w:p>
        </w:tc>
        <w:tc>
          <w:tcPr>
            <w:tcW w:w="1336" w:type="pct"/>
          </w:tcPr>
          <w:p w:rsidR="00345FA6" w:rsidRPr="00345FA6" w:rsidRDefault="00345FA6" w:rsidP="00345FA6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А.В. Распутина</w:t>
            </w:r>
          </w:p>
        </w:tc>
      </w:tr>
    </w:tbl>
    <w:p w:rsidR="00345FA6" w:rsidRPr="00C4205E" w:rsidRDefault="00345FA6" w:rsidP="00B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5FA6" w:rsidRPr="00C4205E" w:rsidSect="006A4821">
      <w:headerReference w:type="default" r:id="rId20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67" w:rsidRDefault="006C2067" w:rsidP="001B73A1">
      <w:pPr>
        <w:spacing w:after="0" w:line="240" w:lineRule="auto"/>
      </w:pPr>
      <w:r>
        <w:separator/>
      </w:r>
    </w:p>
  </w:endnote>
  <w:endnote w:type="continuationSeparator" w:id="0">
    <w:p w:rsidR="006C2067" w:rsidRDefault="006C2067" w:rsidP="001B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67" w:rsidRDefault="006C2067" w:rsidP="001B73A1">
      <w:pPr>
        <w:spacing w:after="0" w:line="240" w:lineRule="auto"/>
      </w:pPr>
      <w:r>
        <w:separator/>
      </w:r>
    </w:p>
  </w:footnote>
  <w:footnote w:type="continuationSeparator" w:id="0">
    <w:p w:rsidR="006C2067" w:rsidRDefault="006C2067" w:rsidP="001B73A1">
      <w:pPr>
        <w:spacing w:after="0" w:line="240" w:lineRule="auto"/>
      </w:pPr>
      <w:r>
        <w:continuationSeparator/>
      </w:r>
    </w:p>
  </w:footnote>
  <w:footnote w:id="1">
    <w:p w:rsidR="006C2067" w:rsidRDefault="006C2067" w:rsidP="005A453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A4533">
        <w:rPr>
          <w:rFonts w:ascii="Times New Roman" w:hAnsi="Times New Roman" w:cs="Times New Roman"/>
        </w:rPr>
        <w:t xml:space="preserve">Под ближним зарубежьем понимаются следующие государства: Азербайджан, Абхазия, </w:t>
      </w:r>
      <w:hyperlink r:id="rId1" w:tooltip="Армен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Армения</w:t>
        </w:r>
      </w:hyperlink>
      <w:r w:rsidRPr="005A4533">
        <w:rPr>
          <w:rFonts w:ascii="Times New Roman" w:hAnsi="Times New Roman" w:cs="Times New Roman"/>
        </w:rPr>
        <w:t xml:space="preserve">, Белоруссия, Грузия, Казахстан, </w:t>
      </w:r>
      <w:hyperlink r:id="rId2" w:tooltip="Киргиз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Киргизия</w:t>
        </w:r>
      </w:hyperlink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  <w:color w:val="auto"/>
          <w:u w:val="none"/>
        </w:rPr>
        <w:t>Молдавия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  <w:color w:val="auto"/>
          <w:u w:val="none"/>
        </w:rPr>
        <w:t>Туркменистан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  <w:color w:val="auto"/>
          <w:u w:val="none"/>
        </w:rPr>
        <w:t>Таджикистан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  <w:color w:val="auto"/>
          <w:u w:val="none"/>
        </w:rPr>
        <w:t>Узбекистан</w:t>
      </w:r>
      <w:r w:rsidRPr="005A4533">
        <w:rPr>
          <w:rFonts w:ascii="Times New Roman" w:hAnsi="Times New Roman" w:cs="Times New Roman"/>
        </w:rPr>
        <w:t>, Украина, Южная Осетия</w:t>
      </w:r>
    </w:p>
  </w:footnote>
  <w:footnote w:id="2">
    <w:p w:rsidR="006C2067" w:rsidRPr="005A4533" w:rsidRDefault="006C2067" w:rsidP="005A4533">
      <w:pPr>
        <w:pStyle w:val="a4"/>
        <w:jc w:val="both"/>
        <w:rPr>
          <w:rFonts w:ascii="Times New Roman" w:hAnsi="Times New Roman" w:cs="Times New Roman"/>
        </w:rPr>
      </w:pPr>
      <w:r w:rsidRPr="005A4533">
        <w:rPr>
          <w:rStyle w:val="a6"/>
          <w:rFonts w:ascii="Times New Roman" w:hAnsi="Times New Roman" w:cs="Times New Roman"/>
        </w:rPr>
        <w:footnoteRef/>
      </w:r>
      <w:r w:rsidRPr="005A4533">
        <w:rPr>
          <w:rFonts w:ascii="Times New Roman" w:hAnsi="Times New Roman" w:cs="Times New Roman"/>
        </w:rPr>
        <w:t xml:space="preserve"> Под дальним зарубежьем понимаются все государства, кроме Азербайджана, Абхазии, </w:t>
      </w:r>
      <w:hyperlink r:id="rId3" w:tooltip="Армен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Армении</w:t>
        </w:r>
      </w:hyperlink>
      <w:r w:rsidRPr="005A4533">
        <w:rPr>
          <w:rFonts w:ascii="Times New Roman" w:hAnsi="Times New Roman" w:cs="Times New Roman"/>
        </w:rPr>
        <w:t xml:space="preserve">, Белоруссии, Грузии, Казахстана, </w:t>
      </w:r>
      <w:hyperlink r:id="rId4" w:tooltip="Киргиз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Киргизии</w:t>
        </w:r>
      </w:hyperlink>
      <w:r w:rsidRPr="005A4533">
        <w:rPr>
          <w:rFonts w:ascii="Times New Roman" w:hAnsi="Times New Roman" w:cs="Times New Roman"/>
        </w:rPr>
        <w:t xml:space="preserve">, </w:t>
      </w:r>
      <w:hyperlink r:id="rId5" w:tooltip="Молдав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Молдавии</w:t>
        </w:r>
      </w:hyperlink>
      <w:r w:rsidRPr="005A4533">
        <w:rPr>
          <w:rFonts w:ascii="Times New Roman" w:hAnsi="Times New Roman" w:cs="Times New Roman"/>
        </w:rPr>
        <w:t xml:space="preserve">, </w:t>
      </w:r>
      <w:hyperlink r:id="rId6" w:tooltip="Туркмения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Туркменистан</w:t>
        </w:r>
      </w:hyperlink>
      <w:r w:rsidRPr="005A4533">
        <w:rPr>
          <w:rFonts w:ascii="Times New Roman" w:hAnsi="Times New Roman" w:cs="Times New Roman"/>
        </w:rPr>
        <w:t xml:space="preserve">а, </w:t>
      </w:r>
      <w:hyperlink r:id="rId7" w:tooltip="Таджикистан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Таджикистан</w:t>
        </w:r>
      </w:hyperlink>
      <w:r w:rsidRPr="005A4533">
        <w:rPr>
          <w:rFonts w:ascii="Times New Roman" w:hAnsi="Times New Roman" w:cs="Times New Roman"/>
        </w:rPr>
        <w:t xml:space="preserve">а, </w:t>
      </w:r>
      <w:hyperlink r:id="rId8" w:tooltip="Узбекистан" w:history="1">
        <w:r w:rsidRPr="005A4533">
          <w:rPr>
            <w:rStyle w:val="afa"/>
            <w:rFonts w:ascii="Times New Roman" w:hAnsi="Times New Roman" w:cs="Times New Roman"/>
            <w:color w:val="auto"/>
            <w:u w:val="none"/>
          </w:rPr>
          <w:t>Узбекистан</w:t>
        </w:r>
      </w:hyperlink>
      <w:r w:rsidRPr="005A4533">
        <w:rPr>
          <w:rFonts w:ascii="Times New Roman" w:hAnsi="Times New Roman" w:cs="Times New Roman"/>
        </w:rPr>
        <w:t>а, Украины, Южной Осетии.</w:t>
      </w:r>
    </w:p>
  </w:footnote>
  <w:footnote w:id="3">
    <w:p w:rsidR="006C2067" w:rsidRPr="006C2067" w:rsidRDefault="006C2067" w:rsidP="006C2067">
      <w:pPr>
        <w:pStyle w:val="a4"/>
        <w:jc w:val="both"/>
        <w:rPr>
          <w:rFonts w:ascii="Times New Roman" w:hAnsi="Times New Roman" w:cs="Times New Roman"/>
        </w:rPr>
      </w:pPr>
      <w:r w:rsidRPr="006C2067">
        <w:rPr>
          <w:rStyle w:val="a6"/>
          <w:rFonts w:ascii="Times New Roman" w:hAnsi="Times New Roman" w:cs="Times New Roman"/>
        </w:rPr>
        <w:footnoteRef/>
      </w:r>
      <w:r w:rsidRPr="006C2067">
        <w:rPr>
          <w:rFonts w:ascii="Times New Roman" w:hAnsi="Times New Roman" w:cs="Times New Roman"/>
        </w:rP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4">
    <w:p w:rsidR="006C2067" w:rsidRDefault="006C2067" w:rsidP="006C2067">
      <w:pPr>
        <w:pStyle w:val="afb"/>
      </w:pPr>
      <w:r>
        <w:rPr>
          <w:rStyle w:val="a6"/>
        </w:rPr>
        <w:footnoteRef/>
      </w:r>
      <w:r>
        <w:t xml:space="preserve"> СОП – совместная образовательная программа, ПДД – программа двойного дипломирования.</w:t>
      </w:r>
    </w:p>
    <w:p w:rsidR="006C2067" w:rsidRDefault="006C2067" w:rsidP="006C2067">
      <w:pPr>
        <w:pStyle w:val="a4"/>
      </w:pPr>
    </w:p>
  </w:footnote>
  <w:footnote w:id="5">
    <w:p w:rsidR="006C2067" w:rsidRPr="006C2067" w:rsidRDefault="006C2067" w:rsidP="006C2067">
      <w:pPr>
        <w:pStyle w:val="a4"/>
        <w:jc w:val="both"/>
        <w:rPr>
          <w:rFonts w:ascii="Times New Roman" w:hAnsi="Times New Roman" w:cs="Times New Roman"/>
        </w:rPr>
      </w:pPr>
      <w:r w:rsidRPr="006C2067">
        <w:rPr>
          <w:rStyle w:val="a6"/>
          <w:rFonts w:ascii="Times New Roman" w:hAnsi="Times New Roman" w:cs="Times New Roman"/>
        </w:rPr>
        <w:footnoteRef/>
      </w:r>
      <w:r w:rsidRPr="006C2067">
        <w:rPr>
          <w:rFonts w:ascii="Times New Roman" w:hAnsi="Times New Roman" w:cs="Times New Roman"/>
        </w:rPr>
        <w:t xml:space="preserve"> Под ближним зарубежьем понимаются следующие государства: Азербайджан, Абхазия, </w:t>
      </w:r>
      <w:hyperlink r:id="rId9" w:tooltip="Армения" w:history="1">
        <w:r w:rsidRPr="006C2067">
          <w:rPr>
            <w:rStyle w:val="afa"/>
            <w:rFonts w:ascii="Times New Roman" w:hAnsi="Times New Roman" w:cs="Times New Roman"/>
            <w:color w:val="auto"/>
            <w:u w:val="none"/>
          </w:rPr>
          <w:t>Армения</w:t>
        </w:r>
      </w:hyperlink>
      <w:r w:rsidRPr="006C2067">
        <w:rPr>
          <w:rFonts w:ascii="Times New Roman" w:hAnsi="Times New Roman" w:cs="Times New Roman"/>
        </w:rPr>
        <w:t xml:space="preserve">, Белоруссия, Грузия, Казахстан, </w:t>
      </w:r>
      <w:hyperlink r:id="rId10" w:tooltip="Киргизия" w:history="1">
        <w:r w:rsidRPr="006C2067">
          <w:rPr>
            <w:rStyle w:val="afa"/>
            <w:rFonts w:ascii="Times New Roman" w:hAnsi="Times New Roman" w:cs="Times New Roman"/>
            <w:color w:val="auto"/>
            <w:u w:val="none"/>
          </w:rPr>
          <w:t>Киргизия</w:t>
        </w:r>
      </w:hyperlink>
      <w:r w:rsidRPr="006C2067">
        <w:rPr>
          <w:rFonts w:ascii="Times New Roman" w:hAnsi="Times New Roman" w:cs="Times New Roman"/>
        </w:rPr>
        <w:t xml:space="preserve">, </w:t>
      </w:r>
      <w:r w:rsidRPr="006C2067">
        <w:rPr>
          <w:rStyle w:val="afa"/>
          <w:rFonts w:ascii="Times New Roman" w:hAnsi="Times New Roman" w:cs="Times New Roman"/>
          <w:color w:val="auto"/>
          <w:u w:val="none"/>
        </w:rPr>
        <w:t>Молдавия</w:t>
      </w:r>
      <w:r w:rsidRPr="006C2067">
        <w:rPr>
          <w:rFonts w:ascii="Times New Roman" w:hAnsi="Times New Roman" w:cs="Times New Roman"/>
        </w:rPr>
        <w:t xml:space="preserve">, </w:t>
      </w:r>
      <w:r w:rsidRPr="006C2067">
        <w:rPr>
          <w:rStyle w:val="afa"/>
          <w:rFonts w:ascii="Times New Roman" w:hAnsi="Times New Roman" w:cs="Times New Roman"/>
          <w:color w:val="auto"/>
          <w:u w:val="none"/>
        </w:rPr>
        <w:t>Туркменистан</w:t>
      </w:r>
      <w:r w:rsidRPr="006C2067">
        <w:rPr>
          <w:rFonts w:ascii="Times New Roman" w:hAnsi="Times New Roman" w:cs="Times New Roman"/>
        </w:rPr>
        <w:t xml:space="preserve">, </w:t>
      </w:r>
      <w:r w:rsidRPr="006C2067">
        <w:rPr>
          <w:rStyle w:val="afa"/>
          <w:rFonts w:ascii="Times New Roman" w:hAnsi="Times New Roman" w:cs="Times New Roman"/>
          <w:color w:val="auto"/>
          <w:u w:val="none"/>
        </w:rPr>
        <w:t>Таджикистан</w:t>
      </w:r>
      <w:r w:rsidRPr="006C2067">
        <w:rPr>
          <w:rFonts w:ascii="Times New Roman" w:hAnsi="Times New Roman" w:cs="Times New Roman"/>
        </w:rPr>
        <w:t xml:space="preserve">, </w:t>
      </w:r>
      <w:r w:rsidRPr="006C2067">
        <w:rPr>
          <w:rStyle w:val="afa"/>
          <w:rFonts w:ascii="Times New Roman" w:hAnsi="Times New Roman" w:cs="Times New Roman"/>
          <w:color w:val="auto"/>
          <w:u w:val="none"/>
        </w:rPr>
        <w:t>Узбекистан</w:t>
      </w:r>
      <w:r w:rsidRPr="006C2067">
        <w:rPr>
          <w:rFonts w:ascii="Times New Roman" w:hAnsi="Times New Roman" w:cs="Times New Roman"/>
        </w:rPr>
        <w:t>, Украина, Южная Осетия.</w:t>
      </w:r>
    </w:p>
    <w:p w:rsidR="006C2067" w:rsidRDefault="006C2067" w:rsidP="006C2067">
      <w:pPr>
        <w:pStyle w:val="a4"/>
      </w:pPr>
    </w:p>
  </w:footnote>
  <w:footnote w:id="6">
    <w:p w:rsidR="006C2067" w:rsidRPr="006C2067" w:rsidRDefault="006C2067" w:rsidP="006C2067">
      <w:pPr>
        <w:jc w:val="both"/>
        <w:rPr>
          <w:rFonts w:ascii="Times New Roman" w:hAnsi="Times New Roman" w:cs="Times New Roman"/>
          <w:sz w:val="20"/>
          <w:szCs w:val="20"/>
        </w:rPr>
      </w:pPr>
      <w:r w:rsidRPr="006C206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6C2067">
        <w:rPr>
          <w:rFonts w:ascii="Times New Roman" w:hAnsi="Times New Roman" w:cs="Times New Roman"/>
          <w:sz w:val="20"/>
          <w:szCs w:val="20"/>
        </w:rPr>
        <w:t xml:space="preserve"> Под дальним зарубежьем понимаются все государства, кроме Азербайджана, Абхазии, </w:t>
      </w:r>
      <w:hyperlink r:id="rId11" w:tooltip="Армения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Армении</w:t>
        </w:r>
      </w:hyperlink>
      <w:r w:rsidRPr="006C2067">
        <w:rPr>
          <w:rFonts w:ascii="Times New Roman" w:hAnsi="Times New Roman" w:cs="Times New Roman"/>
          <w:sz w:val="20"/>
          <w:szCs w:val="20"/>
        </w:rPr>
        <w:t xml:space="preserve">, Белоруссии, Грузии, Казахстана, </w:t>
      </w:r>
      <w:hyperlink r:id="rId12" w:tooltip="Киргизия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Киргизии</w:t>
        </w:r>
      </w:hyperlink>
      <w:r w:rsidRPr="006C2067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tooltip="Молдавия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Молдавии</w:t>
        </w:r>
      </w:hyperlink>
      <w:r w:rsidRPr="006C2067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tooltip="Туркмения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Туркменистан</w:t>
        </w:r>
      </w:hyperlink>
      <w:r w:rsidRPr="006C2067">
        <w:rPr>
          <w:rFonts w:ascii="Times New Roman" w:hAnsi="Times New Roman" w:cs="Times New Roman"/>
          <w:sz w:val="20"/>
          <w:szCs w:val="20"/>
        </w:rPr>
        <w:t xml:space="preserve">а, </w:t>
      </w:r>
      <w:hyperlink r:id="rId15" w:tooltip="Таджикистан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Таджикистан</w:t>
        </w:r>
      </w:hyperlink>
      <w:r w:rsidRPr="006C2067">
        <w:rPr>
          <w:rFonts w:ascii="Times New Roman" w:hAnsi="Times New Roman" w:cs="Times New Roman"/>
          <w:sz w:val="20"/>
          <w:szCs w:val="20"/>
        </w:rPr>
        <w:t xml:space="preserve">а, </w:t>
      </w:r>
      <w:hyperlink r:id="rId16" w:tooltip="Узбекистан" w:history="1">
        <w:r w:rsidRPr="006C2067">
          <w:rPr>
            <w:rStyle w:val="afa"/>
            <w:rFonts w:ascii="Times New Roman" w:hAnsi="Times New Roman" w:cs="Times New Roman"/>
            <w:color w:val="auto"/>
            <w:sz w:val="20"/>
            <w:szCs w:val="20"/>
            <w:u w:val="none"/>
          </w:rPr>
          <w:t>Узбекистан</w:t>
        </w:r>
      </w:hyperlink>
      <w:r w:rsidRPr="006C2067">
        <w:rPr>
          <w:rFonts w:ascii="Times New Roman" w:hAnsi="Times New Roman" w:cs="Times New Roman"/>
          <w:sz w:val="20"/>
          <w:szCs w:val="20"/>
        </w:rPr>
        <w:t>а, Украины, Южной Осетии.</w:t>
      </w:r>
    </w:p>
  </w:footnote>
  <w:footnote w:id="7">
    <w:p w:rsidR="00784CE0" w:rsidRPr="00784CE0" w:rsidRDefault="00784CE0" w:rsidP="00784CE0">
      <w:pPr>
        <w:pStyle w:val="a4"/>
        <w:jc w:val="both"/>
        <w:rPr>
          <w:rFonts w:ascii="Times New Roman" w:hAnsi="Times New Roman" w:cs="Times New Roman"/>
        </w:rPr>
      </w:pPr>
      <w:r w:rsidRPr="00784CE0">
        <w:rPr>
          <w:rStyle w:val="a6"/>
          <w:rFonts w:ascii="Times New Roman" w:hAnsi="Times New Roman" w:cs="Times New Roman"/>
        </w:rPr>
        <w:footnoteRef/>
      </w:r>
      <w:r w:rsidRPr="00784CE0">
        <w:rPr>
          <w:rFonts w:ascii="Times New Roman" w:hAnsi="Times New Roman" w:cs="Times New Roman"/>
        </w:rPr>
        <w:t xml:space="preserve"> Под ближним зарубежьем понимаются следующие государства: Азербайджан, Абхазия, </w:t>
      </w:r>
      <w:hyperlink r:id="rId17" w:tooltip="Армен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Армения</w:t>
        </w:r>
      </w:hyperlink>
      <w:r w:rsidRPr="00784CE0">
        <w:rPr>
          <w:rFonts w:ascii="Times New Roman" w:hAnsi="Times New Roman" w:cs="Times New Roman"/>
        </w:rPr>
        <w:t xml:space="preserve">, Белоруссия, Грузия, Казахстан, </w:t>
      </w:r>
      <w:hyperlink r:id="rId18" w:tooltip="Киргиз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Киргизия</w:t>
        </w:r>
      </w:hyperlink>
      <w:r w:rsidRPr="00784CE0">
        <w:rPr>
          <w:rFonts w:ascii="Times New Roman" w:hAnsi="Times New Roman" w:cs="Times New Roman"/>
        </w:rPr>
        <w:t xml:space="preserve">, </w:t>
      </w:r>
      <w:r w:rsidRPr="00784CE0">
        <w:rPr>
          <w:rStyle w:val="afa"/>
          <w:rFonts w:ascii="Times New Roman" w:hAnsi="Times New Roman" w:cs="Times New Roman"/>
          <w:color w:val="auto"/>
          <w:u w:val="none"/>
        </w:rPr>
        <w:t>Молдавия</w:t>
      </w:r>
      <w:r w:rsidRPr="00784CE0">
        <w:rPr>
          <w:rFonts w:ascii="Times New Roman" w:hAnsi="Times New Roman" w:cs="Times New Roman"/>
        </w:rPr>
        <w:t xml:space="preserve">, </w:t>
      </w:r>
      <w:r w:rsidRPr="00784CE0">
        <w:rPr>
          <w:rStyle w:val="afa"/>
          <w:rFonts w:ascii="Times New Roman" w:hAnsi="Times New Roman" w:cs="Times New Roman"/>
          <w:color w:val="auto"/>
          <w:u w:val="none"/>
        </w:rPr>
        <w:t>Туркменистан</w:t>
      </w:r>
      <w:r w:rsidRPr="00784CE0">
        <w:rPr>
          <w:rFonts w:ascii="Times New Roman" w:hAnsi="Times New Roman" w:cs="Times New Roman"/>
        </w:rPr>
        <w:t xml:space="preserve">, </w:t>
      </w:r>
      <w:r w:rsidRPr="00784CE0">
        <w:rPr>
          <w:rStyle w:val="afa"/>
          <w:rFonts w:ascii="Times New Roman" w:hAnsi="Times New Roman" w:cs="Times New Roman"/>
          <w:color w:val="auto"/>
          <w:u w:val="none"/>
        </w:rPr>
        <w:t>Таджикистан</w:t>
      </w:r>
      <w:r w:rsidRPr="00784CE0">
        <w:rPr>
          <w:rFonts w:ascii="Times New Roman" w:hAnsi="Times New Roman" w:cs="Times New Roman"/>
        </w:rPr>
        <w:t xml:space="preserve">, </w:t>
      </w:r>
      <w:r w:rsidRPr="00784CE0">
        <w:rPr>
          <w:rStyle w:val="afa"/>
          <w:rFonts w:ascii="Times New Roman" w:hAnsi="Times New Roman" w:cs="Times New Roman"/>
          <w:color w:val="auto"/>
          <w:u w:val="none"/>
        </w:rPr>
        <w:t>Узбекистан</w:t>
      </w:r>
      <w:r w:rsidRPr="00784CE0">
        <w:rPr>
          <w:rFonts w:ascii="Times New Roman" w:hAnsi="Times New Roman" w:cs="Times New Roman"/>
        </w:rPr>
        <w:t>, Украина, Южная Осетия.</w:t>
      </w:r>
    </w:p>
  </w:footnote>
  <w:footnote w:id="8">
    <w:p w:rsidR="00784CE0" w:rsidRPr="00283698" w:rsidRDefault="00784CE0" w:rsidP="00784CE0">
      <w:pPr>
        <w:pStyle w:val="a4"/>
        <w:jc w:val="both"/>
        <w:rPr>
          <w:rFonts w:ascii="Times New Roman" w:hAnsi="Times New Roman" w:cs="Times New Roman"/>
        </w:rPr>
      </w:pPr>
      <w:r w:rsidRPr="00784CE0">
        <w:rPr>
          <w:rStyle w:val="a6"/>
          <w:rFonts w:ascii="Times New Roman" w:hAnsi="Times New Roman" w:cs="Times New Roman"/>
        </w:rPr>
        <w:footnoteRef/>
      </w:r>
      <w:r w:rsidRPr="00784CE0">
        <w:rPr>
          <w:rFonts w:ascii="Times New Roman" w:hAnsi="Times New Roman" w:cs="Times New Roman"/>
        </w:rPr>
        <w:t xml:space="preserve"> Под дальним зарубежьем понимаются все государства, кроме Азербайджана, Абхазии, </w:t>
      </w:r>
      <w:hyperlink r:id="rId19" w:tooltip="Армен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Армении</w:t>
        </w:r>
      </w:hyperlink>
      <w:r w:rsidRPr="00784CE0">
        <w:rPr>
          <w:rFonts w:ascii="Times New Roman" w:hAnsi="Times New Roman" w:cs="Times New Roman"/>
        </w:rPr>
        <w:t xml:space="preserve">, Белоруссии, Грузии, Казахстана, </w:t>
      </w:r>
      <w:hyperlink r:id="rId20" w:tooltip="Киргиз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Киргизии</w:t>
        </w:r>
      </w:hyperlink>
      <w:r w:rsidRPr="00784CE0">
        <w:rPr>
          <w:rFonts w:ascii="Times New Roman" w:hAnsi="Times New Roman" w:cs="Times New Roman"/>
        </w:rPr>
        <w:t xml:space="preserve">, </w:t>
      </w:r>
      <w:hyperlink r:id="rId21" w:tooltip="Молдав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Молдавии</w:t>
        </w:r>
      </w:hyperlink>
      <w:r w:rsidRPr="00784CE0">
        <w:rPr>
          <w:rFonts w:ascii="Times New Roman" w:hAnsi="Times New Roman" w:cs="Times New Roman"/>
        </w:rPr>
        <w:t xml:space="preserve">, </w:t>
      </w:r>
      <w:hyperlink r:id="rId22" w:tooltip="Туркмения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Туркменистан</w:t>
        </w:r>
      </w:hyperlink>
      <w:r w:rsidRPr="00784CE0">
        <w:rPr>
          <w:rFonts w:ascii="Times New Roman" w:hAnsi="Times New Roman" w:cs="Times New Roman"/>
        </w:rPr>
        <w:t xml:space="preserve">а, </w:t>
      </w:r>
      <w:hyperlink r:id="rId23" w:tooltip="Таджикистан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Таджикистан</w:t>
        </w:r>
      </w:hyperlink>
      <w:r w:rsidRPr="00784CE0">
        <w:rPr>
          <w:rFonts w:ascii="Times New Roman" w:hAnsi="Times New Roman" w:cs="Times New Roman"/>
        </w:rPr>
        <w:t xml:space="preserve">а, </w:t>
      </w:r>
      <w:hyperlink r:id="rId24" w:tooltip="Узбекистан" w:history="1">
        <w:r w:rsidRPr="00784CE0">
          <w:rPr>
            <w:rStyle w:val="afa"/>
            <w:rFonts w:ascii="Times New Roman" w:hAnsi="Times New Roman" w:cs="Times New Roman"/>
            <w:color w:val="auto"/>
            <w:u w:val="none"/>
          </w:rPr>
          <w:t>Узбекистан</w:t>
        </w:r>
      </w:hyperlink>
      <w:r w:rsidRPr="00784CE0">
        <w:rPr>
          <w:rFonts w:ascii="Times New Roman" w:hAnsi="Times New Roman" w:cs="Times New Roman"/>
        </w:rPr>
        <w:t>а, Украины, Южной Осетии.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217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2067" w:rsidRPr="004F7D78" w:rsidRDefault="006C2067" w:rsidP="004F7D78">
        <w:pPr>
          <w:pStyle w:val="a8"/>
          <w:jc w:val="center"/>
          <w:rPr>
            <w:rFonts w:ascii="Times New Roman" w:hAnsi="Times New Roman" w:cs="Times New Roman"/>
          </w:rPr>
        </w:pPr>
        <w:r w:rsidRPr="004F7D78">
          <w:rPr>
            <w:rFonts w:ascii="Times New Roman" w:hAnsi="Times New Roman" w:cs="Times New Roman"/>
          </w:rPr>
          <w:fldChar w:fldCharType="begin"/>
        </w:r>
        <w:r w:rsidRPr="004F7D78">
          <w:rPr>
            <w:rFonts w:ascii="Times New Roman" w:hAnsi="Times New Roman" w:cs="Times New Roman"/>
          </w:rPr>
          <w:instrText>PAGE   \* MERGEFORMAT</w:instrText>
        </w:r>
        <w:r w:rsidRPr="004F7D78">
          <w:rPr>
            <w:rFonts w:ascii="Times New Roman" w:hAnsi="Times New Roman" w:cs="Times New Roman"/>
          </w:rPr>
          <w:fldChar w:fldCharType="separate"/>
        </w:r>
        <w:r w:rsidR="00747F8B">
          <w:rPr>
            <w:rFonts w:ascii="Times New Roman" w:hAnsi="Times New Roman" w:cs="Times New Roman"/>
            <w:noProof/>
          </w:rPr>
          <w:t>23</w:t>
        </w:r>
        <w:r w:rsidRPr="004F7D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B1"/>
    <w:multiLevelType w:val="hybridMultilevel"/>
    <w:tmpl w:val="11704F0A"/>
    <w:lvl w:ilvl="0" w:tplc="999222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645C3"/>
    <w:multiLevelType w:val="hybridMultilevel"/>
    <w:tmpl w:val="D422DDCA"/>
    <w:lvl w:ilvl="0" w:tplc="8FE60DE2">
      <w:start w:val="1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312E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3D2"/>
    <w:multiLevelType w:val="hybridMultilevel"/>
    <w:tmpl w:val="1DD8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5828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AC49F9"/>
    <w:multiLevelType w:val="hybridMultilevel"/>
    <w:tmpl w:val="20329E38"/>
    <w:lvl w:ilvl="0" w:tplc="9B5ED79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5C4E"/>
    <w:multiLevelType w:val="hybridMultilevel"/>
    <w:tmpl w:val="3828BBCA"/>
    <w:lvl w:ilvl="0" w:tplc="0C8226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C03DE"/>
    <w:multiLevelType w:val="hybridMultilevel"/>
    <w:tmpl w:val="04E4F7C6"/>
    <w:lvl w:ilvl="0" w:tplc="9A505F1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F58"/>
    <w:multiLevelType w:val="multilevel"/>
    <w:tmpl w:val="9376B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5EE44F9"/>
    <w:multiLevelType w:val="hybridMultilevel"/>
    <w:tmpl w:val="EC285CCE"/>
    <w:lvl w:ilvl="0" w:tplc="3894E83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5D6D"/>
    <w:multiLevelType w:val="hybridMultilevel"/>
    <w:tmpl w:val="ED94D9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CA55FD9"/>
    <w:multiLevelType w:val="hybridMultilevel"/>
    <w:tmpl w:val="2EF6FEC8"/>
    <w:lvl w:ilvl="0" w:tplc="86D04D8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E77DF"/>
    <w:multiLevelType w:val="hybridMultilevel"/>
    <w:tmpl w:val="0C768CDA"/>
    <w:lvl w:ilvl="0" w:tplc="0BC6F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661"/>
    <w:multiLevelType w:val="hybridMultilevel"/>
    <w:tmpl w:val="9A426618"/>
    <w:lvl w:ilvl="0" w:tplc="6E60DF0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671CE1"/>
    <w:multiLevelType w:val="hybridMultilevel"/>
    <w:tmpl w:val="6C5A3604"/>
    <w:lvl w:ilvl="0" w:tplc="758E248C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E701834"/>
    <w:multiLevelType w:val="hybridMultilevel"/>
    <w:tmpl w:val="B25E73D2"/>
    <w:lvl w:ilvl="0" w:tplc="1234D73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7D4407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C334D"/>
    <w:multiLevelType w:val="multilevel"/>
    <w:tmpl w:val="7FC05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 w15:restartNumberingAfterBreak="0">
    <w:nsid w:val="4BE133FF"/>
    <w:multiLevelType w:val="multilevel"/>
    <w:tmpl w:val="F8BE2E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C910AC0"/>
    <w:multiLevelType w:val="hybridMultilevel"/>
    <w:tmpl w:val="4F0047E6"/>
    <w:lvl w:ilvl="0" w:tplc="58B8F00C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8A4"/>
    <w:multiLevelType w:val="hybridMultilevel"/>
    <w:tmpl w:val="D3E0B2B8"/>
    <w:lvl w:ilvl="0" w:tplc="EB5CEB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85C14"/>
    <w:multiLevelType w:val="hybridMultilevel"/>
    <w:tmpl w:val="5226F36A"/>
    <w:lvl w:ilvl="0" w:tplc="0419000F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D82A575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A1747EF"/>
    <w:multiLevelType w:val="hybridMultilevel"/>
    <w:tmpl w:val="0EB0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C639C"/>
    <w:multiLevelType w:val="multilevel"/>
    <w:tmpl w:val="4A04F0C6"/>
    <w:lvl w:ilvl="0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EFB5B91"/>
    <w:multiLevelType w:val="multilevel"/>
    <w:tmpl w:val="38EC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752B53"/>
    <w:multiLevelType w:val="multilevel"/>
    <w:tmpl w:val="9CE2F1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27" w15:restartNumberingAfterBreak="0">
    <w:nsid w:val="76197326"/>
    <w:multiLevelType w:val="hybridMultilevel"/>
    <w:tmpl w:val="2EB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F1F39"/>
    <w:multiLevelType w:val="multilevel"/>
    <w:tmpl w:val="EB8CEA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9" w15:restartNumberingAfterBreak="0">
    <w:nsid w:val="7BD60D96"/>
    <w:multiLevelType w:val="hybridMultilevel"/>
    <w:tmpl w:val="700E46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278F5"/>
    <w:multiLevelType w:val="hybridMultilevel"/>
    <w:tmpl w:val="397A77E4"/>
    <w:lvl w:ilvl="0" w:tplc="182E16CC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7"/>
  </w:num>
  <w:num w:numId="4">
    <w:abstractNumId w:val="6"/>
  </w:num>
  <w:num w:numId="5">
    <w:abstractNumId w:val="2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3"/>
  </w:num>
  <w:num w:numId="14">
    <w:abstractNumId w:val="30"/>
  </w:num>
  <w:num w:numId="15">
    <w:abstractNumId w:val="27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28"/>
  </w:num>
  <w:num w:numId="21">
    <w:abstractNumId w:val="8"/>
  </w:num>
  <w:num w:numId="22">
    <w:abstractNumId w:val="26"/>
  </w:num>
  <w:num w:numId="23">
    <w:abstractNumId w:val="18"/>
  </w:num>
  <w:num w:numId="24">
    <w:abstractNumId w:val="0"/>
  </w:num>
  <w:num w:numId="25">
    <w:abstractNumId w:val="31"/>
  </w:num>
  <w:num w:numId="26">
    <w:abstractNumId w:val="12"/>
  </w:num>
  <w:num w:numId="27">
    <w:abstractNumId w:val="14"/>
  </w:num>
  <w:num w:numId="28">
    <w:abstractNumId w:val="16"/>
  </w:num>
  <w:num w:numId="29">
    <w:abstractNumId w:val="5"/>
  </w:num>
  <w:num w:numId="30">
    <w:abstractNumId w:val="9"/>
  </w:num>
  <w:num w:numId="31">
    <w:abstractNumId w:val="4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305F1"/>
    <w:rsid w:val="000579CE"/>
    <w:rsid w:val="00061266"/>
    <w:rsid w:val="00086C08"/>
    <w:rsid w:val="00086D14"/>
    <w:rsid w:val="000C0B3B"/>
    <w:rsid w:val="00104BD3"/>
    <w:rsid w:val="001075AF"/>
    <w:rsid w:val="00120E76"/>
    <w:rsid w:val="001314B7"/>
    <w:rsid w:val="00171041"/>
    <w:rsid w:val="0019676A"/>
    <w:rsid w:val="001B73A1"/>
    <w:rsid w:val="001C316D"/>
    <w:rsid w:val="001D0C11"/>
    <w:rsid w:val="001E1D1A"/>
    <w:rsid w:val="001E67DE"/>
    <w:rsid w:val="00215DD5"/>
    <w:rsid w:val="00226450"/>
    <w:rsid w:val="002307CD"/>
    <w:rsid w:val="00231776"/>
    <w:rsid w:val="0024360D"/>
    <w:rsid w:val="002700DB"/>
    <w:rsid w:val="002703BE"/>
    <w:rsid w:val="00274770"/>
    <w:rsid w:val="00276F29"/>
    <w:rsid w:val="002808CB"/>
    <w:rsid w:val="00296C66"/>
    <w:rsid w:val="002A5CE3"/>
    <w:rsid w:val="002C6892"/>
    <w:rsid w:val="002C6ECF"/>
    <w:rsid w:val="002D5407"/>
    <w:rsid w:val="002E2675"/>
    <w:rsid w:val="003070D0"/>
    <w:rsid w:val="00310DCA"/>
    <w:rsid w:val="0031560A"/>
    <w:rsid w:val="00342D39"/>
    <w:rsid w:val="00345FA6"/>
    <w:rsid w:val="003469A6"/>
    <w:rsid w:val="003C0B10"/>
    <w:rsid w:val="003D0AD4"/>
    <w:rsid w:val="003E25E6"/>
    <w:rsid w:val="003E7452"/>
    <w:rsid w:val="00405A26"/>
    <w:rsid w:val="00444229"/>
    <w:rsid w:val="00452652"/>
    <w:rsid w:val="00455137"/>
    <w:rsid w:val="00467407"/>
    <w:rsid w:val="00495731"/>
    <w:rsid w:val="004B3D33"/>
    <w:rsid w:val="004C10EA"/>
    <w:rsid w:val="004E6C6B"/>
    <w:rsid w:val="004F7D78"/>
    <w:rsid w:val="00500455"/>
    <w:rsid w:val="00512265"/>
    <w:rsid w:val="0054309A"/>
    <w:rsid w:val="00553B1D"/>
    <w:rsid w:val="0056796B"/>
    <w:rsid w:val="005A4533"/>
    <w:rsid w:val="005B72EF"/>
    <w:rsid w:val="005C4F8F"/>
    <w:rsid w:val="005F25B7"/>
    <w:rsid w:val="005F4444"/>
    <w:rsid w:val="005F47B2"/>
    <w:rsid w:val="005F6FEF"/>
    <w:rsid w:val="0060366F"/>
    <w:rsid w:val="00610279"/>
    <w:rsid w:val="00616E44"/>
    <w:rsid w:val="006357DC"/>
    <w:rsid w:val="006378E0"/>
    <w:rsid w:val="00641318"/>
    <w:rsid w:val="006510E3"/>
    <w:rsid w:val="00653BE5"/>
    <w:rsid w:val="00687666"/>
    <w:rsid w:val="00695BD8"/>
    <w:rsid w:val="006A4821"/>
    <w:rsid w:val="006A4BB5"/>
    <w:rsid w:val="006B38E8"/>
    <w:rsid w:val="006C2067"/>
    <w:rsid w:val="006D390A"/>
    <w:rsid w:val="006D72EE"/>
    <w:rsid w:val="00710025"/>
    <w:rsid w:val="00742328"/>
    <w:rsid w:val="00747205"/>
    <w:rsid w:val="00747F8B"/>
    <w:rsid w:val="00755989"/>
    <w:rsid w:val="00760D73"/>
    <w:rsid w:val="00763432"/>
    <w:rsid w:val="0076686D"/>
    <w:rsid w:val="00784CE0"/>
    <w:rsid w:val="007A4D18"/>
    <w:rsid w:val="007A5743"/>
    <w:rsid w:val="007D2C04"/>
    <w:rsid w:val="007E5778"/>
    <w:rsid w:val="00823D86"/>
    <w:rsid w:val="00852C87"/>
    <w:rsid w:val="00876D39"/>
    <w:rsid w:val="00890B0F"/>
    <w:rsid w:val="008A3FAE"/>
    <w:rsid w:val="008B23FB"/>
    <w:rsid w:val="008C59AC"/>
    <w:rsid w:val="008D46D0"/>
    <w:rsid w:val="00900784"/>
    <w:rsid w:val="00905FD4"/>
    <w:rsid w:val="00907436"/>
    <w:rsid w:val="00936AD1"/>
    <w:rsid w:val="00947089"/>
    <w:rsid w:val="00957703"/>
    <w:rsid w:val="00965F6C"/>
    <w:rsid w:val="00980954"/>
    <w:rsid w:val="00992E54"/>
    <w:rsid w:val="009A12F4"/>
    <w:rsid w:val="009D374E"/>
    <w:rsid w:val="009F180D"/>
    <w:rsid w:val="009F5DF8"/>
    <w:rsid w:val="00A05E13"/>
    <w:rsid w:val="00A26612"/>
    <w:rsid w:val="00A270F5"/>
    <w:rsid w:val="00A5561F"/>
    <w:rsid w:val="00A67400"/>
    <w:rsid w:val="00A702E7"/>
    <w:rsid w:val="00A7670A"/>
    <w:rsid w:val="00A8564A"/>
    <w:rsid w:val="00A85A4D"/>
    <w:rsid w:val="00AA2FCC"/>
    <w:rsid w:val="00AA5A8F"/>
    <w:rsid w:val="00AB03FE"/>
    <w:rsid w:val="00AB29E5"/>
    <w:rsid w:val="00AE2E4F"/>
    <w:rsid w:val="00B27702"/>
    <w:rsid w:val="00B332C4"/>
    <w:rsid w:val="00B45EBC"/>
    <w:rsid w:val="00B46527"/>
    <w:rsid w:val="00B56C85"/>
    <w:rsid w:val="00B86594"/>
    <w:rsid w:val="00B950B6"/>
    <w:rsid w:val="00BA1F74"/>
    <w:rsid w:val="00BA6D24"/>
    <w:rsid w:val="00BB1BC0"/>
    <w:rsid w:val="00BB6748"/>
    <w:rsid w:val="00BC4891"/>
    <w:rsid w:val="00BC53E3"/>
    <w:rsid w:val="00BC560E"/>
    <w:rsid w:val="00BE3421"/>
    <w:rsid w:val="00C21745"/>
    <w:rsid w:val="00C32BCB"/>
    <w:rsid w:val="00C33BE0"/>
    <w:rsid w:val="00C4205E"/>
    <w:rsid w:val="00C429BA"/>
    <w:rsid w:val="00C45128"/>
    <w:rsid w:val="00C47D4C"/>
    <w:rsid w:val="00C55D0C"/>
    <w:rsid w:val="00C6566E"/>
    <w:rsid w:val="00C66E43"/>
    <w:rsid w:val="00C81D13"/>
    <w:rsid w:val="00C82D35"/>
    <w:rsid w:val="00C9243B"/>
    <w:rsid w:val="00CB57D4"/>
    <w:rsid w:val="00CC6BDC"/>
    <w:rsid w:val="00CE7E1A"/>
    <w:rsid w:val="00CF40C7"/>
    <w:rsid w:val="00D2158A"/>
    <w:rsid w:val="00D23798"/>
    <w:rsid w:val="00D3686E"/>
    <w:rsid w:val="00D46B5D"/>
    <w:rsid w:val="00D56706"/>
    <w:rsid w:val="00D60650"/>
    <w:rsid w:val="00D72FB8"/>
    <w:rsid w:val="00D92220"/>
    <w:rsid w:val="00DA1695"/>
    <w:rsid w:val="00DA3950"/>
    <w:rsid w:val="00DE2BB3"/>
    <w:rsid w:val="00DE5B13"/>
    <w:rsid w:val="00DF6BEE"/>
    <w:rsid w:val="00E01EEC"/>
    <w:rsid w:val="00E03EC0"/>
    <w:rsid w:val="00E04DD8"/>
    <w:rsid w:val="00E05590"/>
    <w:rsid w:val="00E16C2E"/>
    <w:rsid w:val="00E323E4"/>
    <w:rsid w:val="00E331E9"/>
    <w:rsid w:val="00E335F5"/>
    <w:rsid w:val="00E51A6F"/>
    <w:rsid w:val="00E57902"/>
    <w:rsid w:val="00EA1BFD"/>
    <w:rsid w:val="00EB04E1"/>
    <w:rsid w:val="00EB512D"/>
    <w:rsid w:val="00F00FE4"/>
    <w:rsid w:val="00F05B77"/>
    <w:rsid w:val="00F05BD0"/>
    <w:rsid w:val="00F12509"/>
    <w:rsid w:val="00F14DBA"/>
    <w:rsid w:val="00F5539F"/>
    <w:rsid w:val="00F6423A"/>
    <w:rsid w:val="00F67109"/>
    <w:rsid w:val="00F71DF7"/>
    <w:rsid w:val="00F73FD8"/>
    <w:rsid w:val="00F763F1"/>
    <w:rsid w:val="00F8706C"/>
    <w:rsid w:val="00F97107"/>
    <w:rsid w:val="00FB72D3"/>
    <w:rsid w:val="00FE2FE4"/>
    <w:rsid w:val="00FE6CC5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AD9F4B5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6686D"/>
    <w:pPr>
      <w:keepNext/>
      <w:spacing w:after="0" w:line="240" w:lineRule="auto"/>
      <w:ind w:firstLine="34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B73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73A1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1B73A1"/>
    <w:rPr>
      <w:vertAlign w:val="superscript"/>
    </w:rPr>
  </w:style>
  <w:style w:type="table" w:styleId="a7">
    <w:name w:val="Table Grid"/>
    <w:basedOn w:val="a1"/>
    <w:uiPriority w:val="39"/>
    <w:rsid w:val="001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F7D78"/>
  </w:style>
  <w:style w:type="paragraph" w:styleId="aa">
    <w:name w:val="footer"/>
    <w:basedOn w:val="a"/>
    <w:link w:val="ab"/>
    <w:uiPriority w:val="9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D78"/>
  </w:style>
  <w:style w:type="paragraph" w:styleId="ac">
    <w:name w:val="Balloon Text"/>
    <w:basedOn w:val="a"/>
    <w:link w:val="ad"/>
    <w:semiHidden/>
    <w:unhideWhenUsed/>
    <w:rsid w:val="00F9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971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3BE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668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86D"/>
  </w:style>
  <w:style w:type="character" w:styleId="ae">
    <w:name w:val="Placeholder Text"/>
    <w:basedOn w:val="a0"/>
    <w:uiPriority w:val="99"/>
    <w:semiHidden/>
    <w:rsid w:val="0076686D"/>
    <w:rPr>
      <w:color w:val="808080"/>
    </w:rPr>
  </w:style>
  <w:style w:type="paragraph" w:styleId="af">
    <w:name w:val="Body Text"/>
    <w:basedOn w:val="a"/>
    <w:link w:val="af0"/>
    <w:rsid w:val="00766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6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668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668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 + 13"/>
    <w:aliases w:val="5 pt"/>
    <w:basedOn w:val="a"/>
    <w:rsid w:val="0076686D"/>
    <w:pPr>
      <w:spacing w:after="0" w:line="488" w:lineRule="exact"/>
      <w:jc w:val="center"/>
    </w:pPr>
    <w:rPr>
      <w:rFonts w:ascii="Verdana" w:eastAsia="Times New Roman" w:hAnsi="Verdana" w:cs="Times New Roman"/>
      <w:sz w:val="27"/>
      <w:szCs w:val="27"/>
      <w:lang w:eastAsia="ru-RU"/>
    </w:rPr>
  </w:style>
  <w:style w:type="table" w:customStyle="1" w:styleId="12">
    <w:name w:val="Сетка таблицы1"/>
    <w:basedOn w:val="a1"/>
    <w:next w:val="a7"/>
    <w:uiPriority w:val="39"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76686D"/>
  </w:style>
  <w:style w:type="character" w:styleId="af4">
    <w:name w:val="annotation reference"/>
    <w:basedOn w:val="a0"/>
    <w:uiPriority w:val="99"/>
    <w:semiHidden/>
    <w:unhideWhenUsed/>
    <w:rsid w:val="007668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6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6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668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668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caption">
    <w:name w:val="doccaption"/>
    <w:basedOn w:val="a0"/>
    <w:rsid w:val="0076686D"/>
  </w:style>
  <w:style w:type="character" w:styleId="af9">
    <w:name w:val="Emphasis"/>
    <w:basedOn w:val="a0"/>
    <w:uiPriority w:val="20"/>
    <w:qFormat/>
    <w:rsid w:val="0076686D"/>
    <w:rPr>
      <w:i/>
      <w:iCs/>
    </w:rPr>
  </w:style>
  <w:style w:type="character" w:styleId="afa">
    <w:name w:val="Hyperlink"/>
    <w:basedOn w:val="a0"/>
    <w:uiPriority w:val="99"/>
    <w:unhideWhenUsed/>
    <w:rsid w:val="0076686D"/>
    <w:rPr>
      <w:color w:val="0000FF"/>
      <w:u w:val="single"/>
    </w:rPr>
  </w:style>
  <w:style w:type="table" w:customStyle="1" w:styleId="21">
    <w:name w:val="Сетка таблицы2"/>
    <w:basedOn w:val="a1"/>
    <w:next w:val="a7"/>
    <w:uiPriority w:val="39"/>
    <w:rsid w:val="0089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rsid w:val="0061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616E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7"/>
    <w:uiPriority w:val="39"/>
    <w:rsid w:val="007E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F5DF8"/>
  </w:style>
  <w:style w:type="numbering" w:customStyle="1" w:styleId="110">
    <w:name w:val="Нет списка11"/>
    <w:next w:val="a2"/>
    <w:uiPriority w:val="99"/>
    <w:semiHidden/>
    <w:unhideWhenUsed/>
    <w:rsid w:val="009F5DF8"/>
  </w:style>
  <w:style w:type="table" w:customStyle="1" w:styleId="4">
    <w:name w:val="Сетка таблицы4"/>
    <w:basedOn w:val="a1"/>
    <w:next w:val="a7"/>
    <w:uiPriority w:val="39"/>
    <w:rsid w:val="009F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rsid w:val="00A7670A"/>
    <w:rPr>
      <w:vertAlign w:val="superscript"/>
    </w:rPr>
  </w:style>
  <w:style w:type="table" w:customStyle="1" w:styleId="5">
    <w:name w:val="Сетка таблицы5"/>
    <w:basedOn w:val="a1"/>
    <w:next w:val="a7"/>
    <w:uiPriority w:val="39"/>
    <w:rsid w:val="00DE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A7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34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6C2067"/>
    <w:pPr>
      <w:spacing w:after="0" w:line="240" w:lineRule="auto"/>
    </w:pPr>
  </w:style>
  <w:style w:type="character" w:customStyle="1" w:styleId="aff">
    <w:name w:val="Основной текст_"/>
    <w:basedOn w:val="a0"/>
    <w:link w:val="14"/>
    <w:rsid w:val="00784C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rsid w:val="00784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7%D0%B1%D0%B5%D0%BA%D0%B8%D1%81%D1%82%D0%B0%D0%BD" TargetMode="External"/><Relationship Id="rId13" Type="http://schemas.openxmlformats.org/officeDocument/2006/relationships/hyperlink" Target="https://ru.wikipedia.org/wiki/%D0%9C%D0%BE%D0%BB%D0%B4%D0%B0%D0%B2%D0%B8%D1%8F" TargetMode="External"/><Relationship Id="rId18" Type="http://schemas.openxmlformats.org/officeDocument/2006/relationships/hyperlink" Target="https://ru.wikipedia.org/wiki/%D0%9A%D0%B8%D1%80%D0%B3%D0%B8%D0%B7%D0%B8%D1%8F" TargetMode="External"/><Relationship Id="rId3" Type="http://schemas.openxmlformats.org/officeDocument/2006/relationships/hyperlink" Target="https://ru.wikipedia.org/wiki/%D0%90%D1%80%D0%BC%D0%B5%D0%BD%D0%B8%D1%8F" TargetMode="External"/><Relationship Id="rId21" Type="http://schemas.openxmlformats.org/officeDocument/2006/relationships/hyperlink" Target="https://ru.wikipedia.org/wiki/%D0%9C%D0%BE%D0%BB%D0%B4%D0%B0%D0%B2%D0%B8%D1%8F" TargetMode="External"/><Relationship Id="rId7" Type="http://schemas.openxmlformats.org/officeDocument/2006/relationships/hyperlink" Target="https://ru.wikipedia.org/wiki/%D0%A2%D0%B0%D0%B4%D0%B6%D0%B8%D0%BA%D0%B8%D1%81%D1%82%D0%B0%D0%BD" TargetMode="External"/><Relationship Id="rId12" Type="http://schemas.openxmlformats.org/officeDocument/2006/relationships/hyperlink" Target="https://ru.wikipedia.org/wiki/%D0%9A%D0%B8%D1%80%D0%B3%D0%B8%D0%B7%D0%B8%D1%8F" TargetMode="External"/><Relationship Id="rId17" Type="http://schemas.openxmlformats.org/officeDocument/2006/relationships/hyperlink" Target="https://ru.wikipedia.org/wiki/%D0%90%D1%80%D0%BC%D0%B5%D0%BD%D0%B8%D1%8F" TargetMode="External"/><Relationship Id="rId2" Type="http://schemas.openxmlformats.org/officeDocument/2006/relationships/hyperlink" Target="https://ru.wikipedia.org/wiki/%D0%9A%D0%B8%D1%80%D0%B3%D0%B8%D0%B7%D0%B8%D1%8F" TargetMode="External"/><Relationship Id="rId16" Type="http://schemas.openxmlformats.org/officeDocument/2006/relationships/hyperlink" Target="https://ru.wikipedia.org/wiki/%D0%A3%D0%B7%D0%B1%D0%B5%D0%BA%D0%B8%D1%81%D1%82%D0%B0%D0%BD" TargetMode="External"/><Relationship Id="rId20" Type="http://schemas.openxmlformats.org/officeDocument/2006/relationships/hyperlink" Target="https://ru.wikipedia.org/wiki/%D0%9A%D0%B8%D1%80%D0%B3%D0%B8%D0%B7%D0%B8%D1%8F" TargetMode="External"/><Relationship Id="rId1" Type="http://schemas.openxmlformats.org/officeDocument/2006/relationships/hyperlink" Target="https://ru.wikipedia.org/wiki/%D0%90%D1%80%D0%BC%D0%B5%D0%BD%D0%B8%D1%8F" TargetMode="External"/><Relationship Id="rId6" Type="http://schemas.openxmlformats.org/officeDocument/2006/relationships/hyperlink" Target="https://ru.wikipedia.org/wiki/%D0%A2%D1%83%D1%80%D0%BA%D0%BC%D0%B5%D0%BD%D0%B8%D1%8F" TargetMode="External"/><Relationship Id="rId11" Type="http://schemas.openxmlformats.org/officeDocument/2006/relationships/hyperlink" Target="https://ru.wikipedia.org/wiki/%D0%90%D1%80%D0%BC%D0%B5%D0%BD%D0%B8%D1%8F" TargetMode="External"/><Relationship Id="rId24" Type="http://schemas.openxmlformats.org/officeDocument/2006/relationships/hyperlink" Target="https://ru.wikipedia.org/wiki/%D0%A3%D0%B7%D0%B1%D0%B5%D0%BA%D0%B8%D1%81%D1%82%D0%B0%D0%BD" TargetMode="External"/><Relationship Id="rId5" Type="http://schemas.openxmlformats.org/officeDocument/2006/relationships/hyperlink" Target="https://ru.wikipedia.org/wiki/%D0%9C%D0%BE%D0%BB%D0%B4%D0%B0%D0%B2%D0%B8%D1%8F" TargetMode="External"/><Relationship Id="rId15" Type="http://schemas.openxmlformats.org/officeDocument/2006/relationships/hyperlink" Target="https://ru.wikipedia.org/wiki/%D0%A2%D0%B0%D0%B4%D0%B6%D0%B8%D0%BA%D0%B8%D1%81%D1%82%D0%B0%D0%BD" TargetMode="External"/><Relationship Id="rId23" Type="http://schemas.openxmlformats.org/officeDocument/2006/relationships/hyperlink" Target="https://ru.wikipedia.org/wiki/%D0%A2%D0%B0%D0%B4%D0%B6%D0%B8%D0%BA%D0%B8%D1%81%D1%82%D0%B0%D0%BD" TargetMode="External"/><Relationship Id="rId10" Type="http://schemas.openxmlformats.org/officeDocument/2006/relationships/hyperlink" Target="https://ru.wikipedia.org/wiki/%D0%9A%D0%B8%D1%80%D0%B3%D0%B8%D0%B7%D0%B8%D1%8F" TargetMode="External"/><Relationship Id="rId19" Type="http://schemas.openxmlformats.org/officeDocument/2006/relationships/hyperlink" Target="https://ru.wikipedia.org/wiki/%D0%90%D1%80%D0%BC%D0%B5%D0%BD%D0%B8%D1%8F" TargetMode="External"/><Relationship Id="rId4" Type="http://schemas.openxmlformats.org/officeDocument/2006/relationships/hyperlink" Target="https://ru.wikipedia.org/wiki/%D0%9A%D0%B8%D1%80%D0%B3%D0%B8%D0%B7%D0%B8%D1%8F" TargetMode="External"/><Relationship Id="rId9" Type="http://schemas.openxmlformats.org/officeDocument/2006/relationships/hyperlink" Target="https://ru.wikipedia.org/wiki/%D0%90%D1%80%D0%BC%D0%B5%D0%BD%D0%B8%D1%8F" TargetMode="External"/><Relationship Id="rId14" Type="http://schemas.openxmlformats.org/officeDocument/2006/relationships/hyperlink" Target="https://ru.wikipedia.org/wiki/%D0%A2%D1%83%D1%80%D0%BA%D0%BC%D0%B5%D0%BD%D0%B8%D1%8F" TargetMode="External"/><Relationship Id="rId22" Type="http://schemas.openxmlformats.org/officeDocument/2006/relationships/hyperlink" Target="https://ru.wikipedia.org/wiki/%D0%A2%D1%83%D1%80%D0%BA%D0%BC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0B22-D02C-49ED-B341-BC3A5E4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39</Pages>
  <Words>8728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7</cp:revision>
  <cp:lastPrinted>2022-05-30T07:03:00Z</cp:lastPrinted>
  <dcterms:created xsi:type="dcterms:W3CDTF">2023-05-19T02:07:00Z</dcterms:created>
  <dcterms:modified xsi:type="dcterms:W3CDTF">2023-06-13T03:08:00Z</dcterms:modified>
</cp:coreProperties>
</file>